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5" w:rsidRPr="004C65C4" w:rsidRDefault="00DC763D" w:rsidP="00B51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C4">
        <w:rPr>
          <w:rFonts w:ascii="Times New Roman" w:hAnsi="Times New Roman" w:cs="Times New Roman"/>
          <w:b/>
          <w:sz w:val="24"/>
          <w:szCs w:val="24"/>
        </w:rPr>
        <w:t>Уважаемые девятиклассники!</w:t>
      </w:r>
    </w:p>
    <w:p w:rsidR="00280172" w:rsidRDefault="00DC763D" w:rsidP="00E1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предстоит серьёзное испытание – ОГЭ по русскому языку. </w:t>
      </w:r>
      <w:r w:rsidR="00280172">
        <w:rPr>
          <w:rFonts w:ascii="Times New Roman" w:hAnsi="Times New Roman" w:cs="Times New Roman"/>
          <w:sz w:val="24"/>
          <w:szCs w:val="24"/>
        </w:rPr>
        <w:t xml:space="preserve">К нему продолжаем готовиться! </w:t>
      </w:r>
    </w:p>
    <w:p w:rsidR="00DC763D" w:rsidRDefault="00DC763D" w:rsidP="00E1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помочь вам в подготовке к экзамену, мы подобрали материалы, которые, как нам кажется, могут быть вам полезны. </w:t>
      </w:r>
      <w:r w:rsidR="00B517EF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280172">
        <w:rPr>
          <w:rFonts w:ascii="Times New Roman" w:hAnsi="Times New Roman" w:cs="Times New Roman"/>
          <w:sz w:val="24"/>
          <w:szCs w:val="24"/>
        </w:rPr>
        <w:t xml:space="preserve">вы можете и сами подобрать нужные источники информации: их </w:t>
      </w:r>
      <w:proofErr w:type="gramStart"/>
      <w:r w:rsidR="0028017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280172">
        <w:rPr>
          <w:rFonts w:ascii="Times New Roman" w:hAnsi="Times New Roman" w:cs="Times New Roman"/>
          <w:sz w:val="24"/>
          <w:szCs w:val="24"/>
        </w:rPr>
        <w:t>. Не забывайте об учебниках, справочниках и прочих умных книгах, кот</w:t>
      </w:r>
      <w:r w:rsidR="004C65C4">
        <w:rPr>
          <w:rFonts w:ascii="Times New Roman" w:hAnsi="Times New Roman" w:cs="Times New Roman"/>
          <w:sz w:val="24"/>
          <w:szCs w:val="24"/>
        </w:rPr>
        <w:t>орые</w:t>
      </w:r>
      <w:r w:rsidR="00280172">
        <w:rPr>
          <w:rFonts w:ascii="Times New Roman" w:hAnsi="Times New Roman" w:cs="Times New Roman"/>
          <w:sz w:val="24"/>
          <w:szCs w:val="24"/>
        </w:rPr>
        <w:t xml:space="preserve"> есть у многих из вас. </w:t>
      </w:r>
    </w:p>
    <w:p w:rsidR="00B517EF" w:rsidRDefault="00280172" w:rsidP="00E1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планируйте своё время. Выполняйте задания учителей и занимайтесь самостоятельно.</w:t>
      </w:r>
      <w:r w:rsidR="004C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возникают вопросы – задавайте </w:t>
      </w:r>
      <w:r w:rsidR="004C65C4">
        <w:rPr>
          <w:rFonts w:ascii="Times New Roman" w:hAnsi="Times New Roman" w:cs="Times New Roman"/>
          <w:sz w:val="24"/>
          <w:szCs w:val="24"/>
        </w:rPr>
        <w:t>их нам,  своим наставникам.</w:t>
      </w:r>
    </w:p>
    <w:p w:rsidR="004C65C4" w:rsidRDefault="00280172" w:rsidP="00E1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Сделайте всё, что в ваших силах, чтобы </w:t>
      </w:r>
      <w:r w:rsidR="004C65C4">
        <w:rPr>
          <w:rFonts w:ascii="Times New Roman" w:hAnsi="Times New Roman" w:cs="Times New Roman"/>
          <w:sz w:val="24"/>
          <w:szCs w:val="24"/>
        </w:rPr>
        <w:t xml:space="preserve">подготовка прошла с максимальной пользой, а </w:t>
      </w:r>
      <w:r>
        <w:rPr>
          <w:rFonts w:ascii="Times New Roman" w:hAnsi="Times New Roman" w:cs="Times New Roman"/>
          <w:sz w:val="24"/>
          <w:szCs w:val="24"/>
        </w:rPr>
        <w:t>результат экзамена не разочаровал никого.</w:t>
      </w:r>
    </w:p>
    <w:p w:rsidR="004C65C4" w:rsidRDefault="004C65C4" w:rsidP="004C6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Ваши учителя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141"/>
        <w:gridCol w:w="1560"/>
        <w:gridCol w:w="425"/>
        <w:gridCol w:w="11056"/>
      </w:tblGrid>
      <w:tr w:rsidR="00DC763D" w:rsidRPr="00DC763D" w:rsidTr="0093131C">
        <w:tc>
          <w:tcPr>
            <w:tcW w:w="4361" w:type="dxa"/>
            <w:gridSpan w:val="4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самостоятельной подготовке к ОГЭ  (от ФИПИ)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http://doc.fipi.ru/o-nas/novosti/metodicheskiye-rekomendatsii-po-samostoyatelnoy-podgotovke-k-oge/russkiy-yazyk-oge.pdf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rPr>
          <w:trHeight w:val="495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банк заданий ФИПИ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C763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http://fipi.ru/materials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rPr>
          <w:trHeight w:val="330"/>
        </w:trPr>
        <w:tc>
          <w:tcPr>
            <w:tcW w:w="4361" w:type="dxa"/>
            <w:gridSpan w:val="4"/>
            <w:tcBorders>
              <w:top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Портал </w:t>
            </w:r>
            <w:r w:rsidR="002801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Решу ОГЭ</w:t>
            </w:r>
            <w:r w:rsidR="002801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63D" w:rsidRPr="00DC763D" w:rsidTr="0093131C">
        <w:trPr>
          <w:trHeight w:val="330"/>
        </w:trPr>
        <w:tc>
          <w:tcPr>
            <w:tcW w:w="4361" w:type="dxa"/>
            <w:gridSpan w:val="4"/>
            <w:tcBorders>
              <w:top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2801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школа </w:t>
            </w:r>
            <w:proofErr w:type="spellStart"/>
            <w:r w:rsidRPr="00DC7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onlain</w:t>
            </w:r>
            <w:proofErr w:type="spellEnd"/>
            <w:r w:rsidR="002801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канале ОТР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https://otr-online.ru/programmy/moya-shkola-online-russkiy-yazyk-9-klass/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https://www.youtube.com/user/OTVrussia</w:t>
            </w:r>
          </w:p>
        </w:tc>
      </w:tr>
      <w:tr w:rsidR="00DC763D" w:rsidRPr="00DC763D" w:rsidTr="0093131C">
        <w:tc>
          <w:tcPr>
            <w:tcW w:w="4361" w:type="dxa"/>
            <w:gridSpan w:val="4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Разбор ОГЭ-2020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6" w:type="dxa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Разбор демоверсии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https://www.youtube.com/watch?v=fSUS4weOAg8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Разбор части 2 (задания 2 – 8)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https://www.youtube.com/watch?v=64xOsFiu03Q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Разбор 1 варианта из сборника </w:t>
            </w:r>
            <w:proofErr w:type="spellStart"/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И.Цыбулько</w:t>
            </w:r>
            <w:proofErr w:type="spellEnd"/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2 – 8)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https://www.youtube.com/watch?v=DJZy9GoBbxM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Разбор досрочного варианта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https://www.youtube.com/watch?v=hAoKq8JcAgs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https://www.youtube.com/watch?v=1MgmYFNuRjk</w:t>
              </w:r>
            </w:hyperlink>
          </w:p>
        </w:tc>
      </w:tr>
      <w:tr w:rsidR="00280172" w:rsidRPr="00DC763D" w:rsidTr="0093131C">
        <w:tc>
          <w:tcPr>
            <w:tcW w:w="4361" w:type="dxa"/>
            <w:gridSpan w:val="4"/>
          </w:tcPr>
          <w:p w:rsidR="00280172" w:rsidRPr="00280172" w:rsidRDefault="00280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80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80172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  <w:proofErr w:type="gramStart"/>
            <w:r w:rsidRPr="0028017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8017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056" w:type="dxa"/>
          </w:tcPr>
          <w:p w:rsidR="00280172" w:rsidRPr="00280172" w:rsidRDefault="00280172">
            <w:r w:rsidRPr="00280172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</w:t>
            </w:r>
          </w:p>
          <w:p w:rsidR="00280172" w:rsidRDefault="00280172" w:rsidP="00280172">
            <w:hyperlink r:id="rId13" w:history="1">
              <w:r w:rsidRPr="00FC0620">
                <w:rPr>
                  <w:rStyle w:val="a3"/>
                </w:rPr>
                <w:t>http://gramota.ru/</w:t>
              </w:r>
            </w:hyperlink>
            <w:r w:rsidRPr="00280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763D" w:rsidRPr="00DC763D" w:rsidTr="0093131C">
        <w:tc>
          <w:tcPr>
            <w:tcW w:w="4361" w:type="dxa"/>
            <w:gridSpan w:val="4"/>
            <w:vMerge w:val="restart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Бланки ОГЭ</w:t>
            </w:r>
          </w:p>
        </w:tc>
        <w:tc>
          <w:tcPr>
            <w:tcW w:w="11056" w:type="dxa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Скачать бланки ОГЭ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http://rcoi.mcko.ru/gia-9-oge-gve/blanki_oge/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63D" w:rsidRPr="00DC763D" w:rsidTr="0093131C">
        <w:tc>
          <w:tcPr>
            <w:tcW w:w="4361" w:type="dxa"/>
            <w:gridSpan w:val="4"/>
            <w:vMerge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и образцы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https://padej.ru/obrazec-zapolneniya-blankov-otvetov-russkij-yazyk-oge-2020/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https://1811.mskobr.ru/files/Doki/Gia/OGE/%D0%98%D0%BD%D1%81%D1%82%D1%80%D1%83%D0%BA%D1%86%D0%B8%D1%8F%20%D0%BF%D0%BE%20%D0%B7%D0%B0%D0%BF%D0%BE%D0%BB%D0%BD%D0%B5%D0%BD%D0%B8%D1%8E%20%D0%B1%D0%BB%D0</w:t>
              </w:r>
              <w:proofErr w:type="gramEnd"/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%B0%D0%BD%D0%BA%D0%BE%D0%B2%20%D0%9E%D0%93%D0%AD.pdf</w:t>
              </w:r>
            </w:hyperlink>
          </w:p>
        </w:tc>
      </w:tr>
      <w:tr w:rsidR="00DC763D" w:rsidRPr="00DC763D" w:rsidTr="0093131C">
        <w:tc>
          <w:tcPr>
            <w:tcW w:w="15417" w:type="dxa"/>
            <w:gridSpan w:val="5"/>
          </w:tcPr>
          <w:p w:rsidR="00DC763D" w:rsidRPr="00DC763D" w:rsidRDefault="00DC763D" w:rsidP="0093131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C763D" w:rsidRPr="00DC763D" w:rsidRDefault="00DC763D" w:rsidP="00931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ДЛЯ ПОДГОТОВКИ К ВЫПОЛНЕНИЮ ЗАДАНИЙ</w:t>
            </w:r>
          </w:p>
          <w:p w:rsidR="00DC763D" w:rsidRPr="00DC763D" w:rsidRDefault="00DC763D" w:rsidP="00931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63D" w:rsidRPr="00DC763D" w:rsidRDefault="00DC763D" w:rsidP="00931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Здесь даны ссылки </w:t>
            </w:r>
            <w:proofErr w:type="gramStart"/>
            <w:r w:rsidRPr="00DC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DC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небольшие </w:t>
            </w:r>
            <w:proofErr w:type="spellStart"/>
            <w:r w:rsidRPr="00DC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DC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заданиям ОГЭ. </w:t>
            </w:r>
          </w:p>
          <w:p w:rsidR="00DC763D" w:rsidRPr="00DC763D" w:rsidRDefault="00DC763D" w:rsidP="009313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вам для повторения нужны другие материалы по отдельным темам русского языка, то обратитесь к рекомендациям, которые расположены после таблицы.</w:t>
            </w:r>
          </w:p>
          <w:p w:rsidR="00DC763D" w:rsidRPr="00DC763D" w:rsidRDefault="00DC763D" w:rsidP="0093131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763D" w:rsidRPr="00DC763D" w:rsidTr="0093131C">
        <w:tc>
          <w:tcPr>
            <w:tcW w:w="2235" w:type="dxa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Сборник вариантов ОГЭ (Н.А.Сенина, </w:t>
            </w:r>
            <w:proofErr w:type="spellStart"/>
            <w:r w:rsidRPr="00DC7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С.В.Гармаш</w:t>
            </w:r>
            <w:proofErr w:type="spellEnd"/>
            <w:r w:rsidRPr="00DC7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Стр.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763D" w:rsidRPr="00DC763D" w:rsidRDefault="00DC763D" w:rsidP="00931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источники интернета</w:t>
            </w:r>
          </w:p>
        </w:tc>
      </w:tr>
      <w:tr w:rsidR="00DC763D" w:rsidRPr="00DC763D" w:rsidTr="0093131C">
        <w:trPr>
          <w:trHeight w:val="255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Часть 1. Сжатое изложение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rPr>
          <w:trHeight w:val="840"/>
        </w:trPr>
        <w:tc>
          <w:tcPr>
            <w:tcW w:w="23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 Сжатое изложение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https://www.youtube.com/watch?v=LJmd4eVE9nU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c>
          <w:tcPr>
            <w:tcW w:w="15417" w:type="dxa"/>
            <w:gridSpan w:val="5"/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Часть 2. Задания с краткими ответами</w:t>
            </w:r>
          </w:p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Задание 2.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анализ. Предложение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основа. Подлежащее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https://www.youtube.com/watch?v=VdpZXmUuJ8k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 Сказуемое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https://www.youtube.com/watch?v=KWmtV98wx7o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 Практика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https://www.youtube.com/watch?v=Yz3Mkt9htiI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Типы односоставных предложений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https://www.youtube.com/watch?v=AyR8FOUppXQ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Виды связи в сложном предложении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https://www.youtube.com/watch?v=VbQH4Ryrp_g&amp;list=RDCMUCOWDuJwGm1kI0UMQzo5oj4g&amp;index=3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Задание 3.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анализ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3.0  Вступление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https://www.youtube.com/watch?v=7p-lUzRBdF8&amp;list=RDCMUCOWDuJwGm1kI0UMQzo5oj4g&amp;index=45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3.1    Обособленные определения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3.2   Деепричастие. Деепричастный оборот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https://www.youtube.com/watch?v=pD0dNn2dSZU&amp;list=RDCMUCOWDuJwGm1kI0UMQzo5oj4g&amp;index=40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3.3  Знаки препинания при однородных членах предложения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https://www.youtube.com/watch?v=lsxWVfs4sSI&amp;list=RDCMUCOWDuJwGm1kI0UMQzo5oj4g&amp;index=24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3.4   Пунктуация в сложном предложении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https://www.youtube.com/watch?v=PzUD62zwgVk&amp;list=RDCMUCOWDuJwGm1kI0UMQzo5oj4g&amp;start_radio=1&amp;t=30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3.5   Обращения. Уточнения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https://www.youtube.com/watch?v=NL0qgPTFsmk&amp;list=RDCMUCOWDuJwGm1kI0UMQzo5oj4g&amp;index=2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3.6   Практика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https://www.youtube.com/watch?v=fzXEgZphnW0&amp;list=RDCMUCOWDuJwGm1kI0UMQzo5oj4g&amp;index=11</w:t>
              </w:r>
            </w:hyperlink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Задание 4.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анализ. Словосочетание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4.1 Виды связи в словосочетаниях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https://www.youtube.com/watch?v=3yjmL6Oc480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4.2 Практика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https://www.youtube.com/watch?v=fSUHp6GEOzw&amp;list=RDCMUCOWDuJwGm1kI0UMQzo5oj4g&amp;index=26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анализ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5.0    Введение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https://www.youtube.com/watch?v=t68e5XzF9AM&amp;list=RDCMUCOWDuJwGm1kI0UMQzo5oj4g&amp;index=4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5.1    Правописание НЕ с разными частями речи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https://www.youtube.com/watch?v=pWrrnF_SAdY&amp;list=RDCMUCOWDuJwGm1kI0UMQzo5oj4g&amp;index=21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5.2  Правописание Н и НН в разных частях речи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https://www.youtube.com/watch?v=YMOoIywqU54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5.3   Правила написания гласных в </w:t>
            </w:r>
            <w:proofErr w:type="gramStart"/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https://www.youtube.com/watch?v=McWGjD0TZmk&amp;list=RDCMUCOWDuJwGm1kI0UMQzo5oj4g&amp;index=28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5.4    Склонение существительных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https://www.youtube.com/watch?v=QPippG01bm4&amp;list=RDCMUCOWDuJwGm1kI0UMQzo5oj4g&amp;index=7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5.5    Слитное, дефисное и раздельное написание наречий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https://www.youtube.com/watch?v=BwUW9KpIGlQ&amp;list=RDCMUCOWDuJwGm1kI0UMQzo5oj4g&amp;index=2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5.6    Правописание Ъ и Ь. Буквы </w:t>
            </w:r>
            <w:proofErr w:type="gramStart"/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, И после приставок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https://www.youtube.com/watch?v=3tHG7iJ5L4o&amp;list=RDCMUCOWDuJwGm1kI0UMQzo5oj4g&amp;index=28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5.7    Правописание Ь после шипящих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https://www.youtube.com/watch?v=fXxef3ZqBXk&amp;list=RDCMUCOWDuJwGm1kI0UMQzo5oj4g&amp;index=6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5.8   Правописание приставок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https://www.youtube.com/watch?v=fGaAWrk7cIs&amp;list=RDCMUCOWDuJwGm1kI0UMQzo5oj4g&amp;index=29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     Спряжение глаголов. Правописание личных окончаний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https://www.youtube.com/watch?v=BvKRycUcKYs&amp;list=RDCMUCOWDuJwGm1kI0UMQzo5oj4g&amp;index=16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5.10     Правописание суффиксов причастий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https://www.youtube.com/watch?v=C7iq3XHxBWQ&amp;list=RDCMUCOWDuJwGm1kI0UMQzo5oj4g&amp;index=28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5.11    Практика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https://www.youtube.com/watch?v=hgxCOI5bWII&amp;list=RDCMUCOWDuJwGm1kI0UMQzo5oj4g&amp;index=5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        Анализ содержания текста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6   Работа по тексту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https://www.youtube.com/watch?v=5F9-HTdtQpg&amp;list=RDCMUCOWDuJwGm1kI0UMQzo5oj4g&amp;index=8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Задание 7.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7   Речевые средства выразительности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https://www.youtube.com/watch?v=hEB8YaKDFa0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Задание 8.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rPr>
          <w:trHeight w:val="225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3. Сочинение </w:t>
            </w:r>
          </w:p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rPr>
          <w:trHeight w:val="1140"/>
        </w:trPr>
        <w:tc>
          <w:tcPr>
            <w:tcW w:w="23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(только одно из заданий)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Разбор: </w:t>
            </w:r>
            <w:hyperlink r:id="rId45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https://ege-study.ru/ru/oge/materialy/russkij-yazyk/sochinenie/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Разбор: </w:t>
            </w:r>
            <w:hyperlink r:id="rId46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https://4ege.ru/gia-po-russkomu-jazyku/56346-podrobnye-shablony-dlya-sochineniya-oge.html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Шаблоны: </w:t>
            </w:r>
            <w:hyperlink r:id="rId47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https://4ege.ru/gia-po-russkomu-jazyku/56346-podrobnye-shablony-dlya-sochineniya-oge.html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(задание № 15 прошлого года соответствует заданию № 9 ОГЭ-2020)</w:t>
            </w: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9.1.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лингвистическую тему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https://www.youtube.com/watch?v=6MxN2-t3YdA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9.2.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тему, связанную с анализом текста (объяснение смысла фрагмента текста)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https://www.youtube.com/watch?v=sVSxNuBLKMU</w:t>
              </w:r>
            </w:hyperlink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3D" w:rsidRPr="00DC763D" w:rsidTr="0093131C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763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9.3.</w:t>
            </w:r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на тему, связанную с </w:t>
            </w:r>
            <w:r w:rsidRPr="00DC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анализом текста (толкование значения слова)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C763D" w:rsidRPr="00DC763D" w:rsidRDefault="00DC763D" w:rsidP="0093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481" w:type="dxa"/>
            <w:gridSpan w:val="2"/>
          </w:tcPr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C76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https://www.youtube.com/watch?v=Ou2o32CRzEA</w:t>
              </w:r>
            </w:hyperlink>
          </w:p>
          <w:p w:rsidR="00DC763D" w:rsidRPr="00DC763D" w:rsidRDefault="00DC763D" w:rsidP="00931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</w:p>
    <w:p w:rsidR="00DC763D" w:rsidRPr="00DC763D" w:rsidRDefault="00DC763D" w:rsidP="00DC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3D">
        <w:rPr>
          <w:rFonts w:ascii="Times New Roman" w:hAnsi="Times New Roman" w:cs="Times New Roman"/>
          <w:b/>
          <w:sz w:val="24"/>
          <w:szCs w:val="24"/>
        </w:rPr>
        <w:t>ДЛЯ ПОДГОТОВКИ К ИЗЛОЖЕНИЮ (аудиозаписи и тексты)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«Я грамотный». Изложения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http://yagramotniy.ru/samoobuchenie/podgotovka-k-oge/izlozhenie-zadanie-1/teksty-i-audiozapisi-izlozhenij-otkrytogo-banka-zadanij-fipi</w:t>
        </w:r>
      </w:hyperlink>
    </w:p>
    <w:p w:rsidR="00DC763D" w:rsidRPr="00DC763D" w:rsidRDefault="00DC763D" w:rsidP="00DC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3D">
        <w:rPr>
          <w:rFonts w:ascii="Times New Roman" w:hAnsi="Times New Roman" w:cs="Times New Roman"/>
          <w:b/>
          <w:sz w:val="24"/>
          <w:szCs w:val="24"/>
        </w:rPr>
        <w:t xml:space="preserve">ДЛЯ ПОДГОТОВКИ К СОЧИНЕНИЮ 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 xml:space="preserve">Комментарии, клише              </w:t>
      </w:r>
      <w:hyperlink r:id="rId52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https://ege-study.ru/ru/oge/materialy/russkij-yazyk/sochinenie/</w:t>
        </w:r>
      </w:hyperlink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 xml:space="preserve">Композиция, клише                  </w:t>
      </w:r>
      <w:hyperlink r:id="rId53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https://4ege.ru/gia-po-russkomu-jazyku/56346-podrobnye-shablony-dlya-sochineniya-oge.html</w:t>
        </w:r>
      </w:hyperlink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</w:p>
    <w:p w:rsidR="00DC763D" w:rsidRPr="00DC763D" w:rsidRDefault="00DC763D" w:rsidP="00DC7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63D">
        <w:rPr>
          <w:rFonts w:ascii="Times New Roman" w:hAnsi="Times New Roman" w:cs="Times New Roman"/>
          <w:b/>
          <w:sz w:val="24"/>
          <w:szCs w:val="24"/>
        </w:rPr>
        <w:t>ПОВТОРЕНИЯ ОТДЕЛЬНЫХ ТЕМ КУРСА</w:t>
      </w:r>
    </w:p>
    <w:p w:rsidR="00DC763D" w:rsidRPr="00DC763D" w:rsidRDefault="00DC763D" w:rsidP="00DC763D">
      <w:pPr>
        <w:rPr>
          <w:rFonts w:ascii="Times New Roman" w:hAnsi="Times New Roman" w:cs="Times New Roman"/>
          <w:b/>
          <w:sz w:val="24"/>
          <w:szCs w:val="24"/>
        </w:rPr>
      </w:pPr>
      <w:r w:rsidRPr="00DC763D">
        <w:rPr>
          <w:rFonts w:ascii="Times New Roman" w:hAnsi="Times New Roman" w:cs="Times New Roman"/>
          <w:b/>
          <w:sz w:val="24"/>
          <w:szCs w:val="24"/>
        </w:rPr>
        <w:t>ДЛЯ ВЫПОЛНЕНИЯ ЗАДАНИЙ № 2, 3, 4 (Сайт https://videouroki.net/video)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Повторение словосочетаний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https://videouroki.net/video/46-povtorieniie-tiemy-slovosochietaniia.html</w:t>
        </w:r>
      </w:hyperlink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Повторение односоставных и неполных предложений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https://videouroki.net/video/47-povtorieniie-tiemy-priedlozhieniia-odnosostavnyie-i-niepolnyie-priedlozhieniia.html</w:t>
        </w:r>
      </w:hyperlink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Повторение предложений с однородными членами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https://videouroki.net/video/31-povtorieniie-po-tiemie-priedlozhieniia-s-odnorodnymi-chlienami.html</w:t>
        </w:r>
      </w:hyperlink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Повторение предложений с обращениями и вводными словами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https://videouroki.net/video/51-povtorieniie-priedlozhienii-s-obrashchieniiami-i-vvodnymi-slovami.html</w:t>
        </w:r>
      </w:hyperlink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Повторение предложений с обособленными членами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https://videouroki.net/video/49-povtorieniie-priedlozhienii-s-obosobliennymi-chlienami.html</w:t>
        </w:r>
      </w:hyperlink>
      <w:r w:rsidRPr="00DC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Повторение предложений с обособленными членами. Продолжение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https://videouroki.net/video/50-povtorieniie-priedlozhienii-s-obosobliennymi-chlienami-prodolzhieniie.html</w:t>
        </w:r>
      </w:hyperlink>
      <w:r w:rsidRPr="00DC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Повторение предложений с прямой и косвенной речью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https://videouroki.net/video/52-povtorieniie-priedlozhienii-s-priamoi-i-kosviennoi-riech-iu.html</w:t>
        </w:r>
      </w:hyperlink>
      <w:r w:rsidRPr="00DC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 xml:space="preserve"> Знаки препинания в ССП (без видео)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https://videouroki.net/video/14-razdielitiel-nyie-znaki-priepinaniia-v-slozhnosochiniennykh-priedlozhieniiakh.html</w:t>
        </w:r>
      </w:hyperlink>
      <w:r w:rsidRPr="00DC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Знаки препинания в СПП (без видео)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https://videouroki.net/video/17-miesto-v-pridatochnom-priedlozhienii-po-otnoshieniiu-k-ghlavnomu-znaki-priepinaniia-v-slozhnopodchiniennom-priedlozhienii.html</w:t>
        </w:r>
      </w:hyperlink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Знаки препинания в СПП с несколькими придаточными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https://videouroki.net/video/27-znaki-priepinaniia-v-slozhnopodchiniennykh-priedlozhieniiakh-s-nieskol-kimi-pridatochnymi.html</w:t>
        </w:r>
      </w:hyperlink>
      <w:r w:rsidRPr="00DC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Запятая и точка с запятой в бессоюзном сложном предложении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https://videouroki.net/video/30-zapiataia-i-tochka-s-zapiatoi-v-biessoiuznom-slozhnom-priedlozhienii.html</w:t>
        </w:r>
      </w:hyperlink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Двоеточие в БСП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https://videouroki.net/video/31-dvoietochiie-v-biessoiuznom-slozhnom-priedlozhienii.html</w:t>
        </w:r>
      </w:hyperlink>
      <w:r w:rsidRPr="00DC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Тире в БСП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https://videouroki.net/video/32-tirie-v-biessoiuznom-slozhnom-priedlozhienii.html</w:t>
        </w:r>
      </w:hyperlink>
      <w:r w:rsidRPr="00DC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r w:rsidRPr="00DC763D">
        <w:rPr>
          <w:rFonts w:ascii="Times New Roman" w:hAnsi="Times New Roman" w:cs="Times New Roman"/>
          <w:sz w:val="24"/>
          <w:szCs w:val="24"/>
        </w:rPr>
        <w:t>Знаки препинания в предложениях с разными видами связи</w:t>
      </w:r>
    </w:p>
    <w:p w:rsidR="00DC763D" w:rsidRPr="00DC763D" w:rsidRDefault="00DC763D" w:rsidP="00DC763D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Pr="00DC763D">
          <w:rPr>
            <w:rStyle w:val="a3"/>
            <w:rFonts w:ascii="Times New Roman" w:hAnsi="Times New Roman" w:cs="Times New Roman"/>
            <w:sz w:val="24"/>
            <w:szCs w:val="24"/>
          </w:rPr>
          <w:t>https://videouroki.net/video/35-znaki-priepinaniia-v-priedlozhieniiakh-s-raznymi-vidami-sviazi.html</w:t>
        </w:r>
      </w:hyperlink>
    </w:p>
    <w:p w:rsidR="00E13E3E" w:rsidRPr="001514A3" w:rsidRDefault="00E13E3E" w:rsidP="00E13E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13E3E" w:rsidRPr="001514A3" w:rsidSect="00EC4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E3E"/>
    <w:rsid w:val="00067E1B"/>
    <w:rsid w:val="000B3D99"/>
    <w:rsid w:val="000B5E5B"/>
    <w:rsid w:val="001514A3"/>
    <w:rsid w:val="001A383F"/>
    <w:rsid w:val="002104F9"/>
    <w:rsid w:val="00280172"/>
    <w:rsid w:val="00281BEE"/>
    <w:rsid w:val="003311F0"/>
    <w:rsid w:val="003D195D"/>
    <w:rsid w:val="00403E2B"/>
    <w:rsid w:val="004C65C4"/>
    <w:rsid w:val="004E309F"/>
    <w:rsid w:val="00553D86"/>
    <w:rsid w:val="00556DAC"/>
    <w:rsid w:val="00570F19"/>
    <w:rsid w:val="005A14AC"/>
    <w:rsid w:val="005C6AF2"/>
    <w:rsid w:val="006B675F"/>
    <w:rsid w:val="00802412"/>
    <w:rsid w:val="0085394B"/>
    <w:rsid w:val="00871A0D"/>
    <w:rsid w:val="00872595"/>
    <w:rsid w:val="008C2955"/>
    <w:rsid w:val="009418D5"/>
    <w:rsid w:val="009B6174"/>
    <w:rsid w:val="009F04C1"/>
    <w:rsid w:val="00AA09F9"/>
    <w:rsid w:val="00AB5A88"/>
    <w:rsid w:val="00AD7844"/>
    <w:rsid w:val="00AE60BE"/>
    <w:rsid w:val="00B517EF"/>
    <w:rsid w:val="00C046AA"/>
    <w:rsid w:val="00CF0265"/>
    <w:rsid w:val="00DC763D"/>
    <w:rsid w:val="00E13E3E"/>
    <w:rsid w:val="00EC46A7"/>
    <w:rsid w:val="00EF7D5E"/>
    <w:rsid w:val="00F40211"/>
    <w:rsid w:val="00F821E8"/>
    <w:rsid w:val="00F8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E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3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13E3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D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a.ru/" TargetMode="External"/><Relationship Id="rId18" Type="http://schemas.openxmlformats.org/officeDocument/2006/relationships/hyperlink" Target="https://www.youtube.com/watch?v=VdpZXmUuJ8k" TargetMode="External"/><Relationship Id="rId26" Type="http://schemas.openxmlformats.org/officeDocument/2006/relationships/hyperlink" Target="https://www.youtube.com/watch?v=PzUD62zwgVk&amp;list=RDCMUCOWDuJwGm1kI0UMQzo5oj4g&amp;start_radio=1&amp;t=30" TargetMode="External"/><Relationship Id="rId39" Type="http://schemas.openxmlformats.org/officeDocument/2006/relationships/hyperlink" Target="https://www.youtube.com/watch?v=fGaAWrk7cIs&amp;list=RDCMUCOWDuJwGm1kI0UMQzo5oj4g&amp;index=29" TargetMode="External"/><Relationship Id="rId21" Type="http://schemas.openxmlformats.org/officeDocument/2006/relationships/hyperlink" Target="https://www.youtube.com/watch?v=AyR8FOUppXQ" TargetMode="External"/><Relationship Id="rId34" Type="http://schemas.openxmlformats.org/officeDocument/2006/relationships/hyperlink" Target="https://www.youtube.com/watch?v=McWGjD0TZmk&amp;list=RDCMUCOWDuJwGm1kI0UMQzo5oj4g&amp;index=28" TargetMode="External"/><Relationship Id="rId42" Type="http://schemas.openxmlformats.org/officeDocument/2006/relationships/hyperlink" Target="https://www.youtube.com/watch?v=hgxCOI5bWII&amp;list=RDCMUCOWDuJwGm1kI0UMQzo5oj4g&amp;index=5" TargetMode="External"/><Relationship Id="rId47" Type="http://schemas.openxmlformats.org/officeDocument/2006/relationships/hyperlink" Target="https://4ege.ru/gia-po-russkomu-jazyku/56346-podrobnye-shablony-dlya-sochineniya-oge.html" TargetMode="External"/><Relationship Id="rId50" Type="http://schemas.openxmlformats.org/officeDocument/2006/relationships/hyperlink" Target="https://www.youtube.com/watch?v=Ou2o32CRzEA" TargetMode="External"/><Relationship Id="rId55" Type="http://schemas.openxmlformats.org/officeDocument/2006/relationships/hyperlink" Target="https://videouroki.net/video/47-povtorieniie-tiemy-priedlozhieniia-odnosostavnyie-i-niepolnyie-priedlozhieniia.html" TargetMode="External"/><Relationship Id="rId63" Type="http://schemas.openxmlformats.org/officeDocument/2006/relationships/hyperlink" Target="https://videouroki.net/video/27-znaki-priepinaniia-v-slozhnopodchiniennykh-priedlozhieniiakh-s-nieskol-kimi-pridatochnymi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otr-online.ru/programmy/moya-shkola-online-russkiy-yazyk-9-kla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811.mskobr.ru/files/Doki/Gia/OGE/%D0%98%D0%BD%D1%81%D1%82%D1%80%D1%83%D0%BA%D1%86%D0%B8%D1%8F%20%D0%BF%D0%BE%20%D0%B7%D0%B0%D0%BF%D0%BE%D0%BB%D0%BD%D0%B5%D0%BD%D0%B8%D1%8E%20%D0%B1%D0%BB%D0%B0%D0%BD%D0%BA%D0%BE%D0%B2%20%D0%9E%D0%93%D0%AD.pdf" TargetMode="External"/><Relationship Id="rId29" Type="http://schemas.openxmlformats.org/officeDocument/2006/relationships/hyperlink" Target="https://www.youtube.com/watch?v=3yjmL6Oc4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www.youtube.com/watch?v=hAoKq8JcAgs" TargetMode="External"/><Relationship Id="rId24" Type="http://schemas.openxmlformats.org/officeDocument/2006/relationships/hyperlink" Target="https://www.youtube.com/watch?v=pD0dNn2dSZU&amp;list=RDCMUCOWDuJwGm1kI0UMQzo5oj4g&amp;index=40" TargetMode="External"/><Relationship Id="rId32" Type="http://schemas.openxmlformats.org/officeDocument/2006/relationships/hyperlink" Target="https://www.youtube.com/watch?v=pWrrnF_SAdY&amp;list=RDCMUCOWDuJwGm1kI0UMQzo5oj4g&amp;index=21" TargetMode="External"/><Relationship Id="rId37" Type="http://schemas.openxmlformats.org/officeDocument/2006/relationships/hyperlink" Target="https://www.youtube.com/watch?v=3tHG7iJ5L4o&amp;list=RDCMUCOWDuJwGm1kI0UMQzo5oj4g&amp;index=28" TargetMode="External"/><Relationship Id="rId40" Type="http://schemas.openxmlformats.org/officeDocument/2006/relationships/hyperlink" Target="https://www.youtube.com/watch?v=BvKRycUcKYs&amp;list=RDCMUCOWDuJwGm1kI0UMQzo5oj4g&amp;index=16" TargetMode="External"/><Relationship Id="rId45" Type="http://schemas.openxmlformats.org/officeDocument/2006/relationships/hyperlink" Target="https://ege-study.ru/ru/oge/materialy/russkij-yazyk/sochinenie/" TargetMode="External"/><Relationship Id="rId53" Type="http://schemas.openxmlformats.org/officeDocument/2006/relationships/hyperlink" Target="https://4ege.ru/gia-po-russkomu-jazyku/56346-podrobnye-shablony-dlya-sochineniya-oge.html" TargetMode="External"/><Relationship Id="rId58" Type="http://schemas.openxmlformats.org/officeDocument/2006/relationships/hyperlink" Target="https://videouroki.net/video/49-povtorieniie-priedlozhienii-s-obosobliennymi-chlienami.html" TargetMode="External"/><Relationship Id="rId66" Type="http://schemas.openxmlformats.org/officeDocument/2006/relationships/hyperlink" Target="https://videouroki.net/video/32-tirie-v-biessoiuznom-slozhnom-priedlozhienii.html" TargetMode="External"/><Relationship Id="rId5" Type="http://schemas.openxmlformats.org/officeDocument/2006/relationships/hyperlink" Target="http://fipi.ru/materials" TargetMode="External"/><Relationship Id="rId15" Type="http://schemas.openxmlformats.org/officeDocument/2006/relationships/hyperlink" Target="https://padej.ru/obrazec-zapolneniya-blankov-otvetov-russkij-yazyk-oge-2020/" TargetMode="External"/><Relationship Id="rId23" Type="http://schemas.openxmlformats.org/officeDocument/2006/relationships/hyperlink" Target="https://www.youtube.com/watch?v=7p-lUzRBdF8&amp;list=RDCMUCOWDuJwGm1kI0UMQzo5oj4g&amp;index=45" TargetMode="External"/><Relationship Id="rId28" Type="http://schemas.openxmlformats.org/officeDocument/2006/relationships/hyperlink" Target="https://www.youtube.com/watch?v=fzXEgZphnW0&amp;list=RDCMUCOWDuJwGm1kI0UMQzo5oj4g&amp;index=11" TargetMode="External"/><Relationship Id="rId36" Type="http://schemas.openxmlformats.org/officeDocument/2006/relationships/hyperlink" Target="https://www.youtube.com/watch?v=BwUW9KpIGlQ&amp;list=RDCMUCOWDuJwGm1kI0UMQzo5oj4g&amp;index=2" TargetMode="External"/><Relationship Id="rId49" Type="http://schemas.openxmlformats.org/officeDocument/2006/relationships/hyperlink" Target="https://www.youtube.com/watch?v=sVSxNuBLKMU" TargetMode="External"/><Relationship Id="rId57" Type="http://schemas.openxmlformats.org/officeDocument/2006/relationships/hyperlink" Target="https://videouroki.net/video/51-povtorieniie-priedlozhienii-s-obrashchieniiami-i-vvodnymi-slovami.html" TargetMode="External"/><Relationship Id="rId61" Type="http://schemas.openxmlformats.org/officeDocument/2006/relationships/hyperlink" Target="https://videouroki.net/video/14-razdielitiel-nyie-znaki-priepinaniia-v-slozhnosochiniennykh-priedlozhieniiakh.html" TargetMode="External"/><Relationship Id="rId10" Type="http://schemas.openxmlformats.org/officeDocument/2006/relationships/hyperlink" Target="https://www.youtube.com/watch?v=DJZy9GoBbxM" TargetMode="External"/><Relationship Id="rId19" Type="http://schemas.openxmlformats.org/officeDocument/2006/relationships/hyperlink" Target="https://www.youtube.com/watch?v=KWmtV98wx7o" TargetMode="External"/><Relationship Id="rId31" Type="http://schemas.openxmlformats.org/officeDocument/2006/relationships/hyperlink" Target="https://www.youtube.com/watch?v=t68e5XzF9AM&amp;list=RDCMUCOWDuJwGm1kI0UMQzo5oj4g&amp;index=4" TargetMode="External"/><Relationship Id="rId44" Type="http://schemas.openxmlformats.org/officeDocument/2006/relationships/hyperlink" Target="https://www.youtube.com/watch?v=hEB8YaKDFa0" TargetMode="External"/><Relationship Id="rId52" Type="http://schemas.openxmlformats.org/officeDocument/2006/relationships/hyperlink" Target="https://ege-study.ru/ru/oge/materialy/russkij-yazyk/sochinenie/" TargetMode="External"/><Relationship Id="rId60" Type="http://schemas.openxmlformats.org/officeDocument/2006/relationships/hyperlink" Target="https://videouroki.net/video/52-povtorieniie-priedlozhienii-s-priamoi-i-kosviennoi-riech-iu.html" TargetMode="External"/><Relationship Id="rId65" Type="http://schemas.openxmlformats.org/officeDocument/2006/relationships/hyperlink" Target="https://videouroki.net/video/31-dvoietochiie-v-biessoiuznom-slozhnom-priedlozhienii.html" TargetMode="External"/><Relationship Id="rId4" Type="http://schemas.openxmlformats.org/officeDocument/2006/relationships/hyperlink" Target="http://doc.fipi.ru/o-nas/novosti/metodicheskiye-rekomendatsii-po-samostoyatelnoy-podgotovke-k-oge/russkiy-yazyk-oge.pdf" TargetMode="External"/><Relationship Id="rId9" Type="http://schemas.openxmlformats.org/officeDocument/2006/relationships/hyperlink" Target="https://www.youtube.com/watch?v=64xOsFiu03Q" TargetMode="External"/><Relationship Id="rId14" Type="http://schemas.openxmlformats.org/officeDocument/2006/relationships/hyperlink" Target="http://rcoi.mcko.ru/gia-9-oge-gve/blanki_oge/" TargetMode="External"/><Relationship Id="rId22" Type="http://schemas.openxmlformats.org/officeDocument/2006/relationships/hyperlink" Target="https://www.youtube.com/watch?v=VbQH4Ryrp_g&amp;list=RDCMUCOWDuJwGm1kI0UMQzo5oj4g&amp;index=3" TargetMode="External"/><Relationship Id="rId27" Type="http://schemas.openxmlformats.org/officeDocument/2006/relationships/hyperlink" Target="https://www.youtube.com/watch?v=NL0qgPTFsmk&amp;list=RDCMUCOWDuJwGm1kI0UMQzo5oj4g&amp;index=2" TargetMode="External"/><Relationship Id="rId30" Type="http://schemas.openxmlformats.org/officeDocument/2006/relationships/hyperlink" Target="https://www.youtube.com/watch?v=fSUHp6GEOzw&amp;list=RDCMUCOWDuJwGm1kI0UMQzo5oj4g&amp;index=26" TargetMode="External"/><Relationship Id="rId35" Type="http://schemas.openxmlformats.org/officeDocument/2006/relationships/hyperlink" Target="https://www.youtube.com/watch?v=QPippG01bm4&amp;list=RDCMUCOWDuJwGm1kI0UMQzo5oj4g&amp;index=7" TargetMode="External"/><Relationship Id="rId43" Type="http://schemas.openxmlformats.org/officeDocument/2006/relationships/hyperlink" Target="https://www.youtube.com/watch?v=5F9-HTdtQpg&amp;list=RDCMUCOWDuJwGm1kI0UMQzo5oj4g&amp;index=8" TargetMode="External"/><Relationship Id="rId48" Type="http://schemas.openxmlformats.org/officeDocument/2006/relationships/hyperlink" Target="https://www.youtube.com/watch?v=6MxN2-t3YdA" TargetMode="External"/><Relationship Id="rId56" Type="http://schemas.openxmlformats.org/officeDocument/2006/relationships/hyperlink" Target="https://videouroki.net/video/31-povtorieniie-po-tiemie-priedlozhieniia-s-odnorodnymi-chlienami.html" TargetMode="External"/><Relationship Id="rId64" Type="http://schemas.openxmlformats.org/officeDocument/2006/relationships/hyperlink" Target="https://videouroki.net/video/30-zapiataia-i-tochka-s-zapiatoi-v-biessoiuznom-slozhnom-priedlozhienii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fSUS4weOAg8" TargetMode="External"/><Relationship Id="rId51" Type="http://schemas.openxmlformats.org/officeDocument/2006/relationships/hyperlink" Target="http://yagramotniy.ru/samoobuchenie/podgotovka-k-oge/izlozhenie-zadanie-1/teksty-i-audiozapisi-izlozhenij-otkrytogo-banka-zadanij-fip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1MgmYFNuRjk" TargetMode="External"/><Relationship Id="rId17" Type="http://schemas.openxmlformats.org/officeDocument/2006/relationships/hyperlink" Target="https://www.youtube.com/watch?v=LJmd4eVE9nU" TargetMode="External"/><Relationship Id="rId25" Type="http://schemas.openxmlformats.org/officeDocument/2006/relationships/hyperlink" Target="https://www.youtube.com/watch?v=lsxWVfs4sSI&amp;list=RDCMUCOWDuJwGm1kI0UMQzo5oj4g&amp;index=24" TargetMode="External"/><Relationship Id="rId33" Type="http://schemas.openxmlformats.org/officeDocument/2006/relationships/hyperlink" Target="https://www.youtube.com/watch?v=YMOoIywqU54" TargetMode="External"/><Relationship Id="rId38" Type="http://schemas.openxmlformats.org/officeDocument/2006/relationships/hyperlink" Target="https://www.youtube.com/watch?v=fXxef3ZqBXk&amp;list=RDCMUCOWDuJwGm1kI0UMQzo5oj4g&amp;index=6" TargetMode="External"/><Relationship Id="rId46" Type="http://schemas.openxmlformats.org/officeDocument/2006/relationships/hyperlink" Target="https://4ege.ru/gia-po-russkomu-jazyku/56346-podrobnye-shablony-dlya-sochineniya-oge.html" TargetMode="External"/><Relationship Id="rId59" Type="http://schemas.openxmlformats.org/officeDocument/2006/relationships/hyperlink" Target="https://videouroki.net/video/50-povtorieniie-priedlozhienii-s-obosobliennymi-chlienami-prodolzhieniie.html" TargetMode="External"/><Relationship Id="rId67" Type="http://schemas.openxmlformats.org/officeDocument/2006/relationships/hyperlink" Target="https://videouroki.net/video/35-znaki-priepinaniia-v-priedlozhieniiakh-s-raznymi-vidami-sviazi.html" TargetMode="External"/><Relationship Id="rId20" Type="http://schemas.openxmlformats.org/officeDocument/2006/relationships/hyperlink" Target="https://www.youtube.com/watch?v=Yz3Mkt9htiI" TargetMode="External"/><Relationship Id="rId41" Type="http://schemas.openxmlformats.org/officeDocument/2006/relationships/hyperlink" Target="https://www.youtube.com/watch?v=C7iq3XHxBWQ&amp;list=RDCMUCOWDuJwGm1kI0UMQzo5oj4g&amp;index=28" TargetMode="External"/><Relationship Id="rId54" Type="http://schemas.openxmlformats.org/officeDocument/2006/relationships/hyperlink" Target="https://videouroki.net/video/46-povtorieniie-tiemy-slovosochietaniia.html" TargetMode="External"/><Relationship Id="rId62" Type="http://schemas.openxmlformats.org/officeDocument/2006/relationships/hyperlink" Target="https://videouroki.net/video/17-miesto-v-pridatochnom-priedlozhienii-po-otnoshieniiu-k-ghlavnomu-znaki-priepinaniia-v-slozhnopodchiniennom-priedlozhi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7204000</TotalTime>
  <Pages>6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2006-08-23T20:06:00Z</dcterms:created>
  <dcterms:modified xsi:type="dcterms:W3CDTF">2020-05-07T11:42:00Z</dcterms:modified>
</cp:coreProperties>
</file>