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>УЧАЩИМСЯ 7 «А» КЛАССА</w:t>
      </w:r>
    </w:p>
    <w:p w:rsidR="001230FF" w:rsidRDefault="001230FF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30FF" w:rsidRDefault="001230FF" w:rsidP="00123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1230FF" w:rsidRDefault="001230FF" w:rsidP="00123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230FF" w:rsidRDefault="001230FF" w:rsidP="00123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48" w:type="dxa"/>
        <w:tblLayout w:type="fixed"/>
        <w:tblLook w:val="04A0"/>
      </w:tblPr>
      <w:tblGrid>
        <w:gridCol w:w="1941"/>
        <w:gridCol w:w="5822"/>
        <w:gridCol w:w="3085"/>
      </w:tblGrid>
      <w:tr w:rsidR="00C46B1D" w:rsidTr="00AC1372">
        <w:tc>
          <w:tcPr>
            <w:tcW w:w="10848" w:type="dxa"/>
            <w:gridSpan w:val="3"/>
          </w:tcPr>
          <w:p w:rsidR="005A7497" w:rsidRPr="00E771B8" w:rsidRDefault="00D1792D" w:rsidP="00E31995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</w:t>
            </w:r>
            <w:r w:rsidR="005A7497">
              <w:rPr>
                <w:rFonts w:ascii="Times New Roman" w:hAnsi="Times New Roman" w:cs="Times New Roman"/>
              </w:rPr>
              <w:t>ель: Кузнецова Лидия Сергеевна</w:t>
            </w:r>
          </w:p>
        </w:tc>
      </w:tr>
      <w:tr w:rsidR="002274D2" w:rsidTr="00AC1372">
        <w:tc>
          <w:tcPr>
            <w:tcW w:w="1941" w:type="dxa"/>
          </w:tcPr>
          <w:p w:rsidR="002274D2" w:rsidRPr="00C46B1D" w:rsidRDefault="002274D2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22" w:type="dxa"/>
          </w:tcPr>
          <w:p w:rsidR="00E31995" w:rsidRPr="0056750D" w:rsidRDefault="00E31995" w:rsidP="00E31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C46B1D" w:rsidRDefault="004A197F" w:rsidP="00DD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085" w:type="dxa"/>
          </w:tcPr>
          <w:p w:rsidR="002274D2" w:rsidRPr="00C46B1D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2F08BB" w:rsidTr="00AC1372">
        <w:trPr>
          <w:trHeight w:val="1950"/>
        </w:trPr>
        <w:tc>
          <w:tcPr>
            <w:tcW w:w="1941" w:type="dxa"/>
            <w:vAlign w:val="center"/>
          </w:tcPr>
          <w:p w:rsidR="002F08BB" w:rsidRDefault="002F08BB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1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7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F08BB" w:rsidRPr="00C46B1D" w:rsidRDefault="002F08BB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5822" w:type="dxa"/>
          </w:tcPr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применение условия равновесия рычага.</w:t>
            </w:r>
          </w:p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Простые механизмы. Золотое правило механики. КПД механизма.</w:t>
            </w:r>
          </w:p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 будет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1)19.05 Сборник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631, 632, 638.</w:t>
            </w:r>
          </w:p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2)23.05 Учебник §57, §60, письменно ответить на вопросы на стр. 173 и на стр. 180</w:t>
            </w:r>
          </w:p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F08BB" w:rsidRDefault="002F08B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2F08BB" w:rsidRDefault="002F08BB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23.05</w:t>
            </w:r>
          </w:p>
          <w:p w:rsidR="002F08BB" w:rsidRDefault="002F08BB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ngsinitsyna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C58AC" w:rsidTr="00AC1372">
        <w:trPr>
          <w:trHeight w:val="1950"/>
        </w:trPr>
        <w:tc>
          <w:tcPr>
            <w:tcW w:w="1941" w:type="dxa"/>
            <w:vAlign w:val="center"/>
          </w:tcPr>
          <w:p w:rsidR="004C58AC" w:rsidRDefault="004C58AC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C58AC" w:rsidRPr="00470713" w:rsidRDefault="004C58AC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822" w:type="dxa"/>
          </w:tcPr>
          <w:p w:rsidR="004C58AC" w:rsidRDefault="004C58AC" w:rsidP="004C58A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 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разнообразие и деятельность человека»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§54 – учить; 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3 стр. 145 – письменно.</w:t>
            </w:r>
          </w:p>
          <w:p w:rsidR="004C58AC" w:rsidRDefault="004C58AC" w:rsidP="004C58AC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21.05.2020  «Пути сохранения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– учить; 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2, 3 стр. 147 – письменно.</w:t>
            </w:r>
          </w:p>
        </w:tc>
        <w:tc>
          <w:tcPr>
            <w:tcW w:w="3085" w:type="dxa"/>
          </w:tcPr>
          <w:p w:rsidR="004C58AC" w:rsidRDefault="004C58AC" w:rsidP="004C58A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4C58AC" w:rsidRDefault="004C58AC" w:rsidP="004C58A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4C58AC" w:rsidRDefault="004C58AC" w:rsidP="00117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15A2" w:rsidTr="00AC1372">
        <w:trPr>
          <w:trHeight w:val="2864"/>
        </w:trPr>
        <w:tc>
          <w:tcPr>
            <w:tcW w:w="1941" w:type="dxa"/>
            <w:vAlign w:val="center"/>
          </w:tcPr>
          <w:p w:rsidR="00DD15A2" w:rsidRPr="008A4309" w:rsidRDefault="00DD15A2" w:rsidP="001230FF">
            <w:pPr>
              <w:jc w:val="center"/>
            </w:pPr>
            <w:r w:rsidRPr="008A43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22" w:type="dxa"/>
          </w:tcPr>
          <w:p w:rsidR="00DD15A2" w:rsidRPr="00C302C1" w:rsidRDefault="00FA6D7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15A2" w:rsidRPr="00C30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DD15A2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раздел</w:t>
            </w:r>
          </w:p>
          <w:p w:rsidR="00DD15A2" w:rsidRPr="00A04B92" w:rsidRDefault="00DD15A2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(задание от учителя)</w:t>
            </w:r>
          </w:p>
          <w:p w:rsidR="00DD15A2" w:rsidRDefault="00DD15A2" w:rsidP="00DD15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Выполните проверочную работу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D15A2" w:rsidRDefault="00DD15A2" w:rsidP="00DD15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F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7 класс 1 вариант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15A2" w:rsidRPr="0038002C" w:rsidRDefault="00DD15A2" w:rsidP="00DD15A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ВПР 7 класс 2 вариант (сайт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15A2" w:rsidRPr="0038002C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D15A2" w:rsidRDefault="00DD15A2" w:rsidP="00DD15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DD15A2" w:rsidRDefault="00DD15A2" w:rsidP="00DD15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D15A2" w:rsidRDefault="00DD15A2" w:rsidP="00DD15A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D15A2" w:rsidRPr="003B67C3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Пароль и логин для входа на сайт можно уточнить, отправив письмо на электронную почту учителя:</w:t>
            </w:r>
          </w:p>
          <w:p w:rsidR="00DD15A2" w:rsidRPr="00D024C2" w:rsidRDefault="00FA6D7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cuznetsova.lidia@yandex.ru</w:t>
              </w:r>
            </w:hyperlink>
          </w:p>
        </w:tc>
      </w:tr>
      <w:tr w:rsidR="00DD15A2" w:rsidTr="00AC1372">
        <w:trPr>
          <w:trHeight w:val="1068"/>
        </w:trPr>
        <w:tc>
          <w:tcPr>
            <w:tcW w:w="1941" w:type="dxa"/>
            <w:vAlign w:val="center"/>
          </w:tcPr>
          <w:p w:rsidR="00DD15A2" w:rsidRPr="00E828C2" w:rsidRDefault="00DD15A2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C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822" w:type="dxa"/>
          </w:tcPr>
          <w:p w:rsidR="00DD15A2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A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РЭШ </w:t>
            </w:r>
            <w:hyperlink r:id="rId8" w:history="1">
              <w:r w:rsidRPr="000F6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0F6A43">
              <w:rPr>
                <w:rStyle w:val="a3"/>
              </w:rPr>
              <w:t xml:space="preserve">  </w:t>
            </w:r>
          </w:p>
          <w:p w:rsidR="00DD15A2" w:rsidRPr="00C6507D" w:rsidRDefault="00DD15A2" w:rsidP="00DD15A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 xml:space="preserve">.05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1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Начальные геометрические сведения» </w:t>
            </w:r>
            <w:hyperlink r:id="rId9" w:history="1">
              <w:r w:rsidRPr="00732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https://resh.edu.ru/subject/lesson/7313/start/</w:t>
              </w:r>
            </w:hyperlink>
          </w:p>
          <w:p w:rsidR="00DD15A2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>Ребята, выполняете тренировочные задания и один вариант контрольного задания.</w:t>
            </w:r>
          </w:p>
          <w:p w:rsidR="00DD15A2" w:rsidRPr="00711ADA" w:rsidRDefault="00DD15A2" w:rsidP="00DD15A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Итоговая контрольная работа. Приложение №1 </w:t>
            </w:r>
            <w:r w:rsidRPr="004F5960">
              <w:rPr>
                <w:rFonts w:ascii="Times New Roman" w:hAnsi="Times New Roman" w:cs="Times New Roman"/>
                <w:b/>
                <w:sz w:val="24"/>
                <w:szCs w:val="24"/>
              </w:rPr>
              <w:t>(прислать работу 23.05 до 13.00)</w:t>
            </w:r>
          </w:p>
        </w:tc>
        <w:tc>
          <w:tcPr>
            <w:tcW w:w="3085" w:type="dxa"/>
          </w:tcPr>
          <w:p w:rsidR="00DD15A2" w:rsidRPr="00711ADA" w:rsidRDefault="00DD15A2" w:rsidP="00DD15A2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D15A2" w:rsidRPr="00711ADA" w:rsidRDefault="00DD15A2" w:rsidP="00DD15A2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DD15A2" w:rsidRDefault="00DD15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DD15A2" w:rsidRPr="004C1EF1" w:rsidRDefault="00FA6D7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lidia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1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09F0" w:rsidTr="00B24A5B">
        <w:trPr>
          <w:trHeight w:val="1068"/>
        </w:trPr>
        <w:tc>
          <w:tcPr>
            <w:tcW w:w="1941" w:type="dxa"/>
            <w:vAlign w:val="center"/>
          </w:tcPr>
          <w:p w:rsidR="000109F0" w:rsidRPr="00E4239F" w:rsidRDefault="000109F0" w:rsidP="00BE7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239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5822" w:type="dxa"/>
          </w:tcPr>
          <w:p w:rsidR="000109F0" w:rsidRDefault="00FA6D74" w:rsidP="00FE00BB">
            <w:hyperlink r:id="rId11" w:history="1">
              <w:r w:rsidR="000109F0" w:rsidRPr="003B025E">
                <w:rPr>
                  <w:rStyle w:val="a3"/>
                </w:rPr>
                <w:t>https://resh.edu.ru/subject/lesson/1678/main/</w:t>
              </w:r>
            </w:hyperlink>
          </w:p>
          <w:p w:rsidR="000109F0" w:rsidRDefault="00FA6D74" w:rsidP="00FE00BB">
            <w:hyperlink r:id="rId12" w:history="1">
              <w:r w:rsidR="000109F0" w:rsidRPr="003B025E">
                <w:rPr>
                  <w:rStyle w:val="a3"/>
                </w:rPr>
                <w:t>https://resh.edu.ru/subject/lesson/1679/main/</w:t>
              </w:r>
            </w:hyperlink>
          </w:p>
          <w:p w:rsidR="000109F0" w:rsidRDefault="000109F0" w:rsidP="00FE00BB"/>
          <w:p w:rsidR="000109F0" w:rsidRPr="00AB270B" w:rsidRDefault="000109F0" w:rsidP="00FE00BB">
            <w:pPr>
              <w:pStyle w:val="a6"/>
              <w:ind w:left="296"/>
            </w:pPr>
          </w:p>
        </w:tc>
        <w:tc>
          <w:tcPr>
            <w:tcW w:w="3085" w:type="dxa"/>
          </w:tcPr>
          <w:p w:rsidR="000109F0" w:rsidRDefault="000109F0" w:rsidP="00FE00B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Внимательно для понимания прослушать!</w:t>
            </w:r>
          </w:p>
          <w:p w:rsidR="000109F0" w:rsidRDefault="000109F0" w:rsidP="00FE00B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тезисов  или главных мыслей записать в тетрадь </w:t>
            </w:r>
          </w:p>
          <w:p w:rsidR="000109F0" w:rsidRDefault="000109F0" w:rsidP="00FE00BB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D9B">
              <w:rPr>
                <w:rStyle w:val="a3"/>
                <w:rFonts w:ascii="Times New Roman" w:hAnsi="Times New Roman"/>
                <w:sz w:val="24"/>
                <w:szCs w:val="24"/>
              </w:rPr>
              <w:t>ksn240970@yandex.ru</w:t>
            </w:r>
          </w:p>
        </w:tc>
      </w:tr>
      <w:tr w:rsidR="000B2750" w:rsidTr="0014751C">
        <w:trPr>
          <w:trHeight w:val="1068"/>
        </w:trPr>
        <w:tc>
          <w:tcPr>
            <w:tcW w:w="1941" w:type="dxa"/>
            <w:vAlign w:val="center"/>
          </w:tcPr>
          <w:p w:rsidR="000B2750" w:rsidRDefault="000B2750" w:rsidP="0014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0B2750" w:rsidRDefault="000B2750" w:rsidP="0014751C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(Леонидова Е.Г.)</w:t>
            </w:r>
          </w:p>
        </w:tc>
        <w:tc>
          <w:tcPr>
            <w:tcW w:w="5822" w:type="dxa"/>
          </w:tcPr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1) 19.05.2020 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на сайте </w:t>
            </w:r>
            <w:proofErr w:type="spellStart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учителя на тему: 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Shopping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2) 21.05. 2020 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Карточки на сайте </w:t>
            </w:r>
            <w:proofErr w:type="spellStart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учителя на тему: 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3) 22.05.2020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задания итоговой контрольной работы</w:t>
            </w:r>
            <w:proofErr w:type="gramStart"/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B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B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Приложение 2)</w:t>
            </w: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</w:rPr>
              <w:t>1) 20.05.2020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</w:rPr>
              <w:t>2) 22.05.2020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</w:rPr>
              <w:t>3) 25.05.2020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Готовое задание можно отправить на электронную почту учителя (в теме письма указать ФИО учителя, ФИ ученика, класс):</w:t>
            </w: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50" w:rsidRPr="000B2750" w:rsidRDefault="000B2750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Gim8dom@mail.ru</w:t>
            </w:r>
          </w:p>
        </w:tc>
      </w:tr>
      <w:tr w:rsidR="004F4346" w:rsidTr="00AC1372">
        <w:trPr>
          <w:trHeight w:val="1068"/>
        </w:trPr>
        <w:tc>
          <w:tcPr>
            <w:tcW w:w="1941" w:type="dxa"/>
            <w:vAlign w:val="center"/>
          </w:tcPr>
          <w:p w:rsidR="004F4346" w:rsidRDefault="004F4346" w:rsidP="005F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F4346" w:rsidRPr="003446FC" w:rsidRDefault="004F4346" w:rsidP="005F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(Смирнова Н.Н.)</w:t>
            </w:r>
          </w:p>
        </w:tc>
        <w:tc>
          <w:tcPr>
            <w:tcW w:w="5822" w:type="dxa"/>
          </w:tcPr>
          <w:p w:rsidR="004F4346" w:rsidRPr="00A11A72" w:rsidRDefault="004F4346" w:rsidP="004F4346">
            <w:pPr>
              <w:pStyle w:val="5"/>
              <w:numPr>
                <w:ilvl w:val="0"/>
                <w:numId w:val="13"/>
              </w:numPr>
              <w:ind w:left="385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–секция </w:t>
            </w:r>
            <w:r>
              <w:rPr>
                <w:rFonts w:ascii="Times New Roman" w:hAnsi="Times New Roman"/>
                <w:sz w:val="24"/>
                <w:szCs w:val="24"/>
              </w:rPr>
              <w:t>4 « Степени сравнения наречий»</w:t>
            </w:r>
          </w:p>
          <w:p w:rsidR="004F4346" w:rsidRPr="00A11A72" w:rsidRDefault="004F4346" w:rsidP="00485488">
            <w:pPr>
              <w:pStyle w:val="5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стр.11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устно; №73 стр.118 переписать предложения, поставить наречие в нужную форму. </w:t>
            </w:r>
          </w:p>
          <w:p w:rsidR="004F4346" w:rsidRPr="00A11A72" w:rsidRDefault="004F4346" w:rsidP="00485488">
            <w:pPr>
              <w:pStyle w:val="5"/>
              <w:ind w:left="385"/>
              <w:rPr>
                <w:rFonts w:ascii="Times New Roman" w:hAnsi="Times New Roman"/>
                <w:sz w:val="24"/>
                <w:szCs w:val="24"/>
              </w:rPr>
            </w:pP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2)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31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  стр.1</w:t>
            </w:r>
            <w:r w:rsidRPr="0031559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2,3,4 переписать предложения, выбрать нужную форму наречия или прилагательного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46" w:rsidRPr="00A11A72" w:rsidRDefault="004F4346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346" w:rsidRPr="00A11A72" w:rsidRDefault="004F434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4F4346" w:rsidRPr="00A11A72" w:rsidRDefault="004F4346" w:rsidP="004F4346">
            <w:pPr>
              <w:pStyle w:val="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346" w:rsidRPr="00A11A72" w:rsidRDefault="004F4346" w:rsidP="00485488">
            <w:pPr>
              <w:pStyle w:val="5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346" w:rsidRPr="00A11A72" w:rsidRDefault="004F4346" w:rsidP="004F4346">
            <w:pPr>
              <w:pStyle w:val="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4346" w:rsidRPr="00A11A72" w:rsidRDefault="004F4346" w:rsidP="00485488">
            <w:pPr>
              <w:pStyle w:val="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4346" w:rsidRPr="00A11A72" w:rsidRDefault="004F434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4F4346" w:rsidRPr="00A11A72" w:rsidRDefault="004F434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(в теме письма указать:</w:t>
            </w:r>
            <w:proofErr w:type="gramEnd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ФИО учителя, ФИ ученика, класс) или</w:t>
            </w:r>
            <w:proofErr w:type="gramEnd"/>
          </w:p>
          <w:p w:rsidR="004F4346" w:rsidRPr="00A11A72" w:rsidRDefault="004F4346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.1963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01B3" w:rsidTr="00AC1372">
        <w:trPr>
          <w:trHeight w:val="1068"/>
        </w:trPr>
        <w:tc>
          <w:tcPr>
            <w:tcW w:w="1941" w:type="dxa"/>
            <w:vAlign w:val="center"/>
          </w:tcPr>
          <w:p w:rsidR="001801B3" w:rsidRDefault="001801B3" w:rsidP="0012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822" w:type="dxa"/>
          </w:tcPr>
          <w:p w:rsidR="001801B3" w:rsidRDefault="001801B3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  Рассказы по химии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2A714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52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E5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мини-проект на выбранную тему: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Выдающийся русский ученый химик (М.В. Ломоносов, Д.И. Менделеев или А.М. Бутлеров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с.111-122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Моё любимое вещество - с.123-145(можно свой пример)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 о реакции - с.146-154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приветствуется! 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не более 12 слайдов 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не более  3 стр.</w:t>
            </w:r>
          </w:p>
          <w:p w:rsidR="001801B3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обязательны</w:t>
            </w:r>
          </w:p>
          <w:p w:rsidR="001801B3" w:rsidRPr="00810D91" w:rsidRDefault="001801B3" w:rsidP="001178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801B3" w:rsidRDefault="001801B3" w:rsidP="001178E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24.05.</w:t>
            </w:r>
          </w:p>
          <w:p w:rsidR="001801B3" w:rsidRPr="00074615" w:rsidRDefault="001801B3" w:rsidP="001178E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4425C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77793B" w:rsidTr="004A1197">
        <w:trPr>
          <w:trHeight w:val="699"/>
        </w:trPr>
        <w:tc>
          <w:tcPr>
            <w:tcW w:w="1941" w:type="dxa"/>
            <w:vAlign w:val="center"/>
          </w:tcPr>
          <w:p w:rsidR="0077793B" w:rsidRDefault="0077793B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822" w:type="dxa"/>
          </w:tcPr>
          <w:p w:rsidR="0077793B" w:rsidRDefault="0077793B" w:rsidP="001178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карта "Рост территории России в 17 веке. Народы Сибири и Дальнего Востока".  </w:t>
            </w:r>
          </w:p>
          <w:p w:rsidR="0077793B" w:rsidRPr="00263B04" w:rsidRDefault="0077793B" w:rsidP="00117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14EBD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4E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(</w:t>
            </w:r>
            <w:r w:rsidRPr="00263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максимум одна страница печатного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написать в тетради); текст должен быть отредактирован) по теме "Культура России 17 века" (смотри пункты параграфов 25-26) - написать </w:t>
            </w:r>
            <w:r w:rsidRPr="00263B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3B04">
              <w:rPr>
                <w:rFonts w:ascii="Times New Roman" w:hAnsi="Times New Roman" w:cs="Times New Roman"/>
                <w:sz w:val="24"/>
                <w:szCs w:val="24"/>
              </w:rPr>
              <w:t>путешественнике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иконописце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можно взять, например, о быте крестьян, о развитии театра....., о наших земляках.</w:t>
            </w:r>
          </w:p>
        </w:tc>
        <w:tc>
          <w:tcPr>
            <w:tcW w:w="3085" w:type="dxa"/>
          </w:tcPr>
          <w:p w:rsidR="0077793B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18.05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21.05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77793B" w:rsidRPr="00423D77" w:rsidRDefault="00FA6D7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7793B" w:rsidTr="00AC1372">
        <w:trPr>
          <w:trHeight w:val="1068"/>
        </w:trPr>
        <w:tc>
          <w:tcPr>
            <w:tcW w:w="1941" w:type="dxa"/>
            <w:vAlign w:val="center"/>
          </w:tcPr>
          <w:p w:rsidR="0077793B" w:rsidRDefault="0077793B" w:rsidP="0012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22" w:type="dxa"/>
          </w:tcPr>
          <w:p w:rsidR="0077793B" w:rsidRPr="008A2601" w:rsidRDefault="0077793B" w:rsidP="00117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вариантам</w:t>
            </w:r>
          </w:p>
          <w:p w:rsidR="0077793B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21.05 - Для первого варианта - тема урока "Охранять природу - значит охранять жизнь!", параграф 16 читать.</w:t>
            </w:r>
          </w:p>
          <w:p w:rsidR="0077793B" w:rsidRPr="00262961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139 "Проверим себя" - №1-5 (ответы на вопросы)</w:t>
            </w:r>
          </w:p>
          <w:p w:rsidR="0077793B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второго варианта - тема урока "Закон на страже порядка", параграф 17 читать.</w:t>
            </w:r>
          </w:p>
          <w:p w:rsidR="0077793B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149 "Проверим себя" - №1-5 (ответы на вопросы)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7793B" w:rsidRPr="00423D77" w:rsidRDefault="0077793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77793B" w:rsidRPr="00423D77" w:rsidRDefault="0077793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77793B" w:rsidRPr="00423D77" w:rsidRDefault="00FA6D7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793B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E4C80" w:rsidTr="00AC1372">
        <w:trPr>
          <w:trHeight w:val="1068"/>
        </w:trPr>
        <w:tc>
          <w:tcPr>
            <w:tcW w:w="1941" w:type="dxa"/>
            <w:vAlign w:val="center"/>
          </w:tcPr>
          <w:p w:rsidR="000E4C80" w:rsidRPr="001230FF" w:rsidRDefault="000E4C80" w:rsidP="0012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F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0E4C80" w:rsidRPr="001230FF" w:rsidRDefault="000E4C80" w:rsidP="0012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C80" w:rsidRPr="001230FF" w:rsidRDefault="000E4C80" w:rsidP="0012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0E4C80" w:rsidRDefault="000E4C80" w:rsidP="000E4C80">
            <w:pPr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по теме «Повторение». П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росмотреть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E4C80" w:rsidRDefault="00FA6D74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E4C80" w:rsidRPr="001906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https://resh.edu.ru/subject/lesson/2617/start/</w:t>
              </w:r>
            </w:hyperlink>
          </w:p>
          <w:p w:rsidR="000E4C80" w:rsidRDefault="000E4C80" w:rsidP="00485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упр.582, 585 устно, 583 письменно.</w:t>
            </w:r>
          </w:p>
          <w:p w:rsidR="000E4C80" w:rsidRPr="00B233D8" w:rsidRDefault="000E4C80" w:rsidP="00485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2) 20.05. 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Итоговая работа по русскому языку 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класса.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В ГДЗ такого нет, не ищите!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0E4C80" w:rsidRDefault="000E4C80" w:rsidP="000E4C80">
            <w:pPr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DA">
              <w:rPr>
                <w:rFonts w:ascii="Times New Roman" w:hAnsi="Times New Roman"/>
                <w:sz w:val="24"/>
                <w:szCs w:val="24"/>
              </w:rPr>
              <w:t xml:space="preserve">22.05. </w:t>
            </w:r>
            <w:r>
              <w:t xml:space="preserve"> </w:t>
            </w:r>
            <w:r w:rsidRPr="00874BD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74B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Терминологический диктант.</w:t>
            </w:r>
            <w:r w:rsidRPr="0087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BDA">
              <w:rPr>
                <w:rFonts w:ascii="Times New Roman" w:hAnsi="Times New Roman"/>
                <w:b/>
                <w:i/>
                <w:sz w:val="24"/>
                <w:szCs w:val="24"/>
              </w:rPr>
              <w:t>22 мая в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74BDA">
              <w:rPr>
                <w:rFonts w:ascii="Times New Roman" w:hAnsi="Times New Roman"/>
                <w:b/>
                <w:i/>
                <w:sz w:val="24"/>
                <w:szCs w:val="24"/>
              </w:rPr>
              <w:t>.00.</w:t>
            </w:r>
            <w:r w:rsidRPr="00874BDA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каждого ученика придет задание. В течение 15 минут в столбик записываем 20 терминов и сразу же высылаем учителю. Кто опоздает – оценка будет снижена в зависимости от времени опоздания.</w:t>
            </w:r>
          </w:p>
          <w:p w:rsidR="000E4C80" w:rsidRPr="001321A7" w:rsidRDefault="000E4C80" w:rsidP="000E4C80">
            <w:pPr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A7">
              <w:rPr>
                <w:rFonts w:ascii="Times New Roman" w:hAnsi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1A7">
              <w:rPr>
                <w:rFonts w:ascii="Times New Roman" w:hAnsi="Times New Roman"/>
                <w:sz w:val="24"/>
                <w:szCs w:val="24"/>
              </w:rPr>
              <w:t>- проверка работ должников, выставление итоговых оценок.</w:t>
            </w:r>
          </w:p>
          <w:p w:rsidR="000E4C80" w:rsidRPr="004C063C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E4C80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18.05.</w:t>
            </w:r>
          </w:p>
          <w:p w:rsidR="000E4C80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20.05.</w:t>
            </w:r>
          </w:p>
          <w:p w:rsidR="000E4C80" w:rsidRPr="004C063C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22.05.</w:t>
            </w:r>
          </w:p>
          <w:p w:rsidR="000E4C80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или вопросы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 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hyperlink r:id="rId17" w:history="1">
              <w:r w:rsidRPr="00BA49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Iren</w:t>
              </w:r>
              <w:r w:rsidRPr="00BA49C1">
                <w:rPr>
                  <w:rStyle w:val="a3"/>
                  <w:rFonts w:ascii="Times New Roman" w:hAnsi="Times New Roman"/>
                  <w:sz w:val="24"/>
                  <w:szCs w:val="24"/>
                </w:rPr>
                <w:t>572@</w:t>
              </w:r>
              <w:r w:rsidRPr="00BA49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49C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49C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E4C80" w:rsidRDefault="000E4C80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C80" w:rsidRPr="004C063C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Пишите, звоните!</w:t>
            </w:r>
          </w:p>
        </w:tc>
      </w:tr>
      <w:tr w:rsidR="000E4C80" w:rsidTr="00AC1372">
        <w:trPr>
          <w:trHeight w:val="1068"/>
        </w:trPr>
        <w:tc>
          <w:tcPr>
            <w:tcW w:w="1941" w:type="dxa"/>
            <w:vAlign w:val="center"/>
          </w:tcPr>
          <w:p w:rsidR="000E4C80" w:rsidRPr="001230FF" w:rsidRDefault="000E4C80" w:rsidP="00123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0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22" w:type="dxa"/>
          </w:tcPr>
          <w:p w:rsidR="000E4C80" w:rsidRPr="00420CA2" w:rsidRDefault="000E4C80" w:rsidP="000E4C80">
            <w:pPr>
              <w:numPr>
                <w:ilvl w:val="0"/>
                <w:numId w:val="6"/>
              </w:numPr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20CA2">
              <w:rPr>
                <w:rFonts w:ascii="Times New Roman" w:hAnsi="Times New Roman"/>
                <w:sz w:val="24"/>
                <w:szCs w:val="24"/>
              </w:rPr>
              <w:t xml:space="preserve">.05. – </w:t>
            </w:r>
            <w:r>
              <w:rPr>
                <w:rFonts w:ascii="Times New Roman" w:hAnsi="Times New Roman"/>
                <w:sz w:val="24"/>
                <w:szCs w:val="24"/>
              </w:rPr>
              <w:t>Б.Л. Васильев</w:t>
            </w:r>
            <w:r w:rsidRPr="00420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«Экспонат №..»</w:t>
            </w:r>
          </w:p>
          <w:p w:rsidR="000E4C80" w:rsidRDefault="000E4C80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541E">
              <w:rPr>
                <w:rFonts w:ascii="Times New Roman" w:hAnsi="Times New Roman"/>
                <w:sz w:val="24"/>
                <w:szCs w:val="24"/>
              </w:rPr>
              <w:t xml:space="preserve">рочитать </w:t>
            </w:r>
            <w:r>
              <w:rPr>
                <w:rFonts w:ascii="Times New Roman" w:hAnsi="Times New Roman"/>
                <w:sz w:val="24"/>
                <w:szCs w:val="24"/>
              </w:rPr>
              <w:t>рассказ в</w:t>
            </w:r>
            <w:r w:rsidRPr="00A7541E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541E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204-228. Выполнить задание № 1, 5, 6 стр.229.</w:t>
            </w:r>
          </w:p>
          <w:p w:rsidR="000E4C80" w:rsidRPr="005D57B2" w:rsidRDefault="000E4C80" w:rsidP="000E4C80">
            <w:pPr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 – В.М. Шукшин.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5D57B2">
              <w:rPr>
                <w:rFonts w:ascii="Times New Roman" w:hAnsi="Times New Roman"/>
                <w:sz w:val="24"/>
                <w:szCs w:val="24"/>
              </w:rPr>
              <w:t xml:space="preserve">итать в учебнике стр. 230-234,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план статьи</w:t>
            </w:r>
            <w:r w:rsidRPr="005D57B2">
              <w:rPr>
                <w:rFonts w:ascii="Times New Roman" w:hAnsi="Times New Roman"/>
                <w:sz w:val="24"/>
                <w:szCs w:val="24"/>
              </w:rPr>
              <w:t>. Просмотреть дипломный м/</w:t>
            </w:r>
            <w:proofErr w:type="spellStart"/>
            <w:proofErr w:type="gramStart"/>
            <w:r w:rsidRPr="005D57B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5D5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57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D57B2">
              <w:rPr>
                <w:rFonts w:ascii="Times New Roman" w:hAnsi="Times New Roman"/>
                <w:sz w:val="24"/>
                <w:szCs w:val="24"/>
              </w:rPr>
              <w:t xml:space="preserve"> рассказу Шукшина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«Чудик».</w:t>
            </w:r>
          </w:p>
          <w:p w:rsidR="000E4C80" w:rsidRDefault="00FA6D74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E4C80" w:rsidRPr="001906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https://www.youtube.com/watch?v=lz7aa7eAIng</w:t>
              </w:r>
            </w:hyperlink>
          </w:p>
          <w:p w:rsidR="000E4C80" w:rsidRDefault="000E4C80" w:rsidP="000E4C8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 – выставление итоговых оценок.</w:t>
            </w:r>
          </w:p>
          <w:p w:rsidR="000E4C80" w:rsidRPr="00CD5900" w:rsidRDefault="000E4C80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E4C80" w:rsidRDefault="000E4C80" w:rsidP="000E4C80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0E4C80" w:rsidRDefault="000E4C80" w:rsidP="000E4C80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E4C80" w:rsidRPr="00987C27" w:rsidRDefault="000E4C80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задание 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hyperlink r:id="rId19" w:history="1"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Iren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</w:rPr>
                <w:t>572@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B54D8" w:rsidTr="00AC1372">
        <w:trPr>
          <w:trHeight w:val="1068"/>
        </w:trPr>
        <w:tc>
          <w:tcPr>
            <w:tcW w:w="1941" w:type="dxa"/>
            <w:vAlign w:val="center"/>
          </w:tcPr>
          <w:p w:rsidR="008B54D8" w:rsidRPr="001230FF" w:rsidRDefault="008B54D8" w:rsidP="001230FF">
            <w:pPr>
              <w:jc w:val="center"/>
              <w:rPr>
                <w:rFonts w:ascii="Times New Roman" w:hAnsi="Times New Roman" w:cs="Times New Roman"/>
              </w:rPr>
            </w:pPr>
            <w:r w:rsidRPr="001230FF">
              <w:rPr>
                <w:rFonts w:ascii="Times New Roman" w:hAnsi="Times New Roman" w:cs="Times New Roman"/>
              </w:rPr>
              <w:t>Физическая культура</w:t>
            </w:r>
          </w:p>
          <w:p w:rsidR="008B54D8" w:rsidRPr="001230FF" w:rsidRDefault="008B54D8" w:rsidP="00123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</w:tcPr>
          <w:p w:rsidR="008B54D8" w:rsidRDefault="008B54D8" w:rsidP="00485488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Подходит к концу учебный год, ребята, проверьте еще раз, все ли задания вы выполняли?</w:t>
            </w:r>
          </w:p>
          <w:p w:rsidR="008B54D8" w:rsidRDefault="008B54D8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1.Определение основных правил игры в футбол</w:t>
            </w:r>
            <w:r w:rsidRPr="002F51AA">
              <w:rPr>
                <w:rFonts w:ascii="Times New Roman" w:hAnsi="Times New Roman" w:cs="Times New Roman"/>
              </w:rPr>
              <w:t>.</w:t>
            </w:r>
          </w:p>
          <w:p w:rsidR="008B54D8" w:rsidRPr="002F51AA" w:rsidRDefault="008B54D8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эстафет с элементами спортивных игр.</w:t>
            </w:r>
          </w:p>
          <w:p w:rsidR="008B54D8" w:rsidRDefault="008B54D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51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«Волейбол».</w:t>
            </w:r>
          </w:p>
          <w:p w:rsidR="008B54D8" w:rsidRDefault="008B54D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кроссворда «Волейбол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54D8" w:rsidRPr="007A41BE" w:rsidRDefault="008B54D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8B54D8" w:rsidRDefault="008B54D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8B54D8" w:rsidRPr="007A41BE" w:rsidRDefault="008B54D8" w:rsidP="00485488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  <w:p w:rsidR="008B54D8" w:rsidRDefault="008B54D8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B54D8" w:rsidRDefault="008B54D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8B54D8" w:rsidRDefault="008B54D8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8B54D8" w:rsidRDefault="008B54D8" w:rsidP="00485488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8B54D8" w:rsidRDefault="00FA6D74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B54D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F35A9A" w:rsidTr="00AC1372">
        <w:trPr>
          <w:trHeight w:val="1068"/>
        </w:trPr>
        <w:tc>
          <w:tcPr>
            <w:tcW w:w="1941" w:type="dxa"/>
            <w:vAlign w:val="center"/>
          </w:tcPr>
          <w:p w:rsidR="00F35A9A" w:rsidRPr="001230FF" w:rsidRDefault="00F35A9A" w:rsidP="001230FF">
            <w:pPr>
              <w:jc w:val="center"/>
              <w:rPr>
                <w:rFonts w:ascii="Times New Roman" w:hAnsi="Times New Roman" w:cs="Times New Roman"/>
              </w:rPr>
            </w:pPr>
            <w:r w:rsidRPr="001230FF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35A9A" w:rsidRPr="001230FF" w:rsidRDefault="00F35A9A" w:rsidP="001230FF">
            <w:pPr>
              <w:jc w:val="center"/>
              <w:rPr>
                <w:rFonts w:ascii="Times New Roman" w:hAnsi="Times New Roman" w:cs="Times New Roman"/>
              </w:rPr>
            </w:pPr>
          </w:p>
          <w:p w:rsidR="00F35A9A" w:rsidRPr="001230FF" w:rsidRDefault="00F35A9A" w:rsidP="00123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</w:tcPr>
          <w:p w:rsidR="00F35A9A" w:rsidRDefault="00F35A9A" w:rsidP="001178E5">
            <w:pPr>
              <w:pStyle w:val="a9"/>
            </w:pPr>
            <w:r>
              <w:t>13.05. Тема «Специфика изображения в полиграфии».</w:t>
            </w:r>
          </w:p>
          <w:p w:rsidR="00F35A9A" w:rsidRDefault="00F35A9A" w:rsidP="001178E5">
            <w:pPr>
              <w:pStyle w:val="a9"/>
            </w:pPr>
            <w:r>
              <w:t>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компьютерное, фотографическое). Искусство шрифта. Для просмотра:</w:t>
            </w:r>
          </w:p>
          <w:p w:rsidR="00F35A9A" w:rsidRDefault="00FA6D74" w:rsidP="001178E5">
            <w:pPr>
              <w:pStyle w:val="a9"/>
            </w:pPr>
            <w:hyperlink r:id="rId21" w:history="1">
              <w:r w:rsidR="00F35A9A">
                <w:rPr>
                  <w:rStyle w:val="a3"/>
                </w:rPr>
                <w:t>https://www.youtube.com/watch?v=NXyiXBS-DkU</w:t>
              </w:r>
            </w:hyperlink>
          </w:p>
          <w:p w:rsidR="00F35A9A" w:rsidRDefault="00FA6D74" w:rsidP="001178E5">
            <w:pPr>
              <w:pStyle w:val="a9"/>
            </w:pPr>
            <w:hyperlink r:id="rId22" w:history="1">
              <w:r w:rsidR="00F35A9A">
                <w:rPr>
                  <w:rStyle w:val="a3"/>
                </w:rPr>
                <w:t>https://www.youtube.com/watch?v=T4Jcb37H8GA</w:t>
              </w:r>
            </w:hyperlink>
          </w:p>
          <w:p w:rsidR="00F35A9A" w:rsidRDefault="00F35A9A" w:rsidP="001178E5">
            <w:pPr>
              <w:pStyle w:val="a9"/>
            </w:pPr>
            <w:r>
              <w:t>Задание: Создание композиции «Мои инициалы».</w:t>
            </w:r>
          </w:p>
        </w:tc>
        <w:tc>
          <w:tcPr>
            <w:tcW w:w="3085" w:type="dxa"/>
          </w:tcPr>
          <w:p w:rsidR="00F35A9A" w:rsidRDefault="00F35A9A" w:rsidP="001178E5">
            <w:pPr>
              <w:pStyle w:val="a9"/>
            </w:pPr>
            <w:r>
              <w:t>ПО ЖЕЛАНИЮ (до 20.05.):</w:t>
            </w:r>
          </w:p>
          <w:p w:rsidR="00F35A9A" w:rsidRDefault="00F35A9A" w:rsidP="001178E5">
            <w:pPr>
              <w:pStyle w:val="a9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3" w:history="1">
              <w:r>
                <w:rPr>
                  <w:rStyle w:val="a3"/>
                </w:rPr>
                <w:t>izo8ryb@mail.ru</w:t>
              </w:r>
            </w:hyperlink>
          </w:p>
          <w:p w:rsidR="00F35A9A" w:rsidRDefault="00F35A9A" w:rsidP="001178E5">
            <w:pPr>
              <w:pStyle w:val="a9"/>
              <w:snapToGrid w:val="0"/>
            </w:pPr>
            <w:r>
              <w:t>В теме указать фамилию, имя, класс.</w:t>
            </w:r>
          </w:p>
        </w:tc>
      </w:tr>
      <w:tr w:rsidR="003B2CC9" w:rsidTr="001F336D">
        <w:trPr>
          <w:trHeight w:val="1068"/>
        </w:trPr>
        <w:tc>
          <w:tcPr>
            <w:tcW w:w="1941" w:type="dxa"/>
            <w:vAlign w:val="center"/>
          </w:tcPr>
          <w:p w:rsidR="003B2CC9" w:rsidRPr="001F336D" w:rsidRDefault="003B2CC9" w:rsidP="001F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B2CC9" w:rsidRDefault="003B2CC9" w:rsidP="001F336D">
            <w:pPr>
              <w:jc w:val="center"/>
            </w:pPr>
            <w:proofErr w:type="spellStart"/>
            <w:r w:rsidRPr="001F336D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1F336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822" w:type="dxa"/>
          </w:tcPr>
          <w:p w:rsidR="003B2CC9" w:rsidRPr="00B73156" w:rsidRDefault="003B2CC9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«Технология приготовления изделий из пресного слоёного, песочного, бисквитного и заварного теста</w:t>
            </w:r>
            <w:proofErr w:type="gramStart"/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B2CC9" w:rsidRPr="00B73156" w:rsidRDefault="003B2CC9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</w:t>
            </w:r>
          </w:p>
          <w:p w:rsidR="003B2CC9" w:rsidRPr="00B73156" w:rsidRDefault="00FA6D74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B2CC9" w:rsidRPr="00B731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https://resh.edu.ru/subject/lesson/2714/main/</w:t>
              </w:r>
            </w:hyperlink>
          </w:p>
          <w:p w:rsidR="003B2CC9" w:rsidRDefault="003B2CC9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(на 4 урока):</w:t>
            </w:r>
          </w:p>
          <w:p w:rsidR="003B2CC9" w:rsidRDefault="003B2CC9" w:rsidP="003B2CC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 приготовления изделий из </w:t>
            </w:r>
            <w:r w:rsidRPr="00B73156">
              <w:rPr>
                <w:rFonts w:ascii="Times New Roman" w:hAnsi="Times New Roman" w:cs="Times New Roman"/>
                <w:sz w:val="24"/>
                <w:szCs w:val="24"/>
              </w:rPr>
              <w:t>пресного слоёного, песочного, бисквитного и заварного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по кулинарии 4 рецепта)</w:t>
            </w:r>
          </w:p>
          <w:p w:rsidR="003B2CC9" w:rsidRDefault="003B2CC9" w:rsidP="003B2CC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 и духовым шкафом.</w:t>
            </w:r>
          </w:p>
          <w:p w:rsidR="003B2CC9" w:rsidRDefault="003B2CC9" w:rsidP="003B2CC9">
            <w:pPr>
              <w:pStyle w:val="a6"/>
              <w:numPr>
                <w:ilvl w:val="0"/>
                <w:numId w:val="15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приготовление изделий из любого вида теста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5" w:type="dxa"/>
          </w:tcPr>
          <w:p w:rsidR="003B2CC9" w:rsidRDefault="003B2CC9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Готовое задание можно отправить на электронную почту учителя (в теме письма указать ФИ ученика, класс)</w:t>
            </w:r>
          </w:p>
          <w:p w:rsidR="003B2CC9" w:rsidRDefault="003B2CC9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C9" w:rsidRDefault="00FA6D74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="003B2CC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3B2CC9" w:rsidRDefault="003B2CC9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319" w:rsidTr="00AC1372">
        <w:trPr>
          <w:trHeight w:val="1068"/>
        </w:trPr>
        <w:tc>
          <w:tcPr>
            <w:tcW w:w="1941" w:type="dxa"/>
            <w:vAlign w:val="center"/>
          </w:tcPr>
          <w:p w:rsidR="00432319" w:rsidRPr="001230FF" w:rsidRDefault="00432319" w:rsidP="001230FF">
            <w:pPr>
              <w:jc w:val="center"/>
              <w:rPr>
                <w:rFonts w:ascii="Times New Roman" w:hAnsi="Times New Roman" w:cs="Times New Roman"/>
              </w:rPr>
            </w:pPr>
            <w:r w:rsidRPr="001230FF">
              <w:rPr>
                <w:rFonts w:ascii="Times New Roman" w:hAnsi="Times New Roman" w:cs="Times New Roman"/>
              </w:rPr>
              <w:lastRenderedPageBreak/>
              <w:t>Технология</w:t>
            </w:r>
            <w:r w:rsidRPr="001230FF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432319" w:rsidRPr="001230FF" w:rsidRDefault="00432319" w:rsidP="001230FF">
            <w:pPr>
              <w:jc w:val="center"/>
              <w:rPr>
                <w:rFonts w:ascii="Times New Roman" w:hAnsi="Times New Roman" w:cs="Times New Roman"/>
              </w:rPr>
            </w:pPr>
            <w:r w:rsidRPr="001230FF">
              <w:rPr>
                <w:rFonts w:ascii="Times New Roman" w:hAnsi="Times New Roman" w:cs="Times New Roman"/>
              </w:rPr>
              <w:t>Смирнов В.Б.</w:t>
            </w:r>
          </w:p>
        </w:tc>
        <w:tc>
          <w:tcPr>
            <w:tcW w:w="5822" w:type="dxa"/>
          </w:tcPr>
          <w:p w:rsidR="00432319" w:rsidRPr="000878F1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432319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432319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432319" w:rsidRPr="00F327EE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432319" w:rsidRPr="00F327EE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319" w:rsidRPr="00F327EE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432319" w:rsidRPr="00F327EE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432319" w:rsidRPr="000878F1" w:rsidRDefault="00432319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85" w:type="dxa"/>
          </w:tcPr>
          <w:p w:rsidR="00432319" w:rsidRPr="000878F1" w:rsidRDefault="00432319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1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432319" w:rsidRPr="000878F1" w:rsidRDefault="0043231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CC4C8A" w:rsidTr="00AC1372">
        <w:trPr>
          <w:trHeight w:val="1068"/>
        </w:trPr>
        <w:tc>
          <w:tcPr>
            <w:tcW w:w="1941" w:type="dxa"/>
            <w:vAlign w:val="center"/>
          </w:tcPr>
          <w:p w:rsidR="00CC4C8A" w:rsidRPr="001230FF" w:rsidRDefault="00CC4C8A" w:rsidP="001230FF">
            <w:pPr>
              <w:jc w:val="center"/>
              <w:rPr>
                <w:rFonts w:ascii="Times New Roman" w:hAnsi="Times New Roman" w:cs="Times New Roman"/>
              </w:rPr>
            </w:pPr>
            <w:r w:rsidRPr="001230FF">
              <w:rPr>
                <w:rFonts w:ascii="Times New Roman" w:hAnsi="Times New Roman" w:cs="Times New Roman"/>
              </w:rPr>
              <w:t>Музыка</w:t>
            </w:r>
          </w:p>
          <w:p w:rsidR="00CC4C8A" w:rsidRPr="001230FF" w:rsidRDefault="00CC4C8A" w:rsidP="001230FF">
            <w:pPr>
              <w:jc w:val="center"/>
              <w:rPr>
                <w:rFonts w:ascii="Times New Roman" w:hAnsi="Times New Roman" w:cs="Times New Roman"/>
              </w:rPr>
            </w:pPr>
          </w:p>
          <w:p w:rsidR="00CC4C8A" w:rsidRPr="001230FF" w:rsidRDefault="00CC4C8A" w:rsidP="00123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</w:tcPr>
          <w:p w:rsidR="00CC4C8A" w:rsidRPr="00B34D42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 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«Нам нужна одна Победа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кинофильма «Белорусский вокзал»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CC4C8A" w:rsidRPr="00357206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57206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6" w:history="1"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57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5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C8A" w:rsidRPr="00C13A36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8A" w:rsidRPr="00B34D42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«Батальон четверых» Соболев Л.</w:t>
            </w:r>
          </w:p>
          <w:p w:rsidR="00CC4C8A" w:rsidRPr="00671EBB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CC4C8A" w:rsidRDefault="00FA6D74" w:rsidP="004E7337">
            <w:hyperlink r:id="rId27" w:tgtFrame="_blank" w:history="1">
              <w:r w:rsidR="00CC4C8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CC4C8A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8A" w:rsidRPr="00AE7B50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4C8A" w:rsidRPr="001A3DE0" w:rsidRDefault="00CC4C8A" w:rsidP="004E7337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8A" w:rsidRPr="00C13A36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C8A" w:rsidRPr="00CC4EE5" w:rsidRDefault="00CC4C8A" w:rsidP="004E73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4C8A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CC4C8A" w:rsidRDefault="00CC4C8A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E61B2B" w:rsidTr="002D5479">
        <w:trPr>
          <w:trHeight w:val="1068"/>
        </w:trPr>
        <w:tc>
          <w:tcPr>
            <w:tcW w:w="1941" w:type="dxa"/>
            <w:vAlign w:val="center"/>
          </w:tcPr>
          <w:p w:rsidR="00E61B2B" w:rsidRPr="006A7DBF" w:rsidRDefault="00E61B2B" w:rsidP="00123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(Смирнова Н.В.)</w:t>
            </w:r>
          </w:p>
        </w:tc>
        <w:tc>
          <w:tcPr>
            <w:tcW w:w="5822" w:type="dxa"/>
          </w:tcPr>
          <w:p w:rsidR="00E61B2B" w:rsidRDefault="00E61B2B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B2B" w:rsidRPr="003033D6" w:rsidRDefault="00E61B2B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E61B2B" w:rsidRPr="00E61B2B" w:rsidRDefault="00E61B2B" w:rsidP="00E61B2B">
            <w:pPr>
              <w:pStyle w:val="a6"/>
              <w:numPr>
                <w:ilvl w:val="0"/>
                <w:numId w:val="26"/>
              </w:numPr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B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E61B2B">
              <w:rPr>
                <w:rFonts w:ascii="Times New Roman" w:hAnsi="Times New Roman" w:cs="Times New Roman"/>
                <w:sz w:val="24"/>
                <w:szCs w:val="24"/>
              </w:rPr>
              <w:t xml:space="preserve"> №181-185 (сделать фото выполненного задания и отправить на почту учителя). </w:t>
            </w:r>
          </w:p>
          <w:p w:rsidR="00E61B2B" w:rsidRPr="00E61B2B" w:rsidRDefault="00E61B2B" w:rsidP="00E61B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B2B" w:rsidRDefault="00E61B2B" w:rsidP="00E6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33D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E61B2B" w:rsidRDefault="00E61B2B" w:rsidP="00E6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№197-199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почту учителя. </w:t>
            </w:r>
          </w:p>
          <w:p w:rsidR="00E61B2B" w:rsidRDefault="00E61B2B" w:rsidP="00E6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B2B" w:rsidRPr="00E61B2B" w:rsidRDefault="00E61B2B" w:rsidP="00E61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  <w:r w:rsidRPr="00E61B2B">
              <w:rPr>
                <w:rFonts w:ascii="Times New Roman" w:hAnsi="Times New Roman" w:cs="Times New Roman"/>
                <w:b/>
              </w:rPr>
              <w:t>З</w:t>
            </w:r>
            <w:r w:rsidRPr="00E61B2B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E61B2B" w:rsidRDefault="00E61B2B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E61B2B" w:rsidRDefault="00E61B2B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61B2B" w:rsidRDefault="00E61B2B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F119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1B2B" w:rsidRDefault="00E61B2B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E61B2B" w:rsidRDefault="00FA6D7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1B2B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D653EC" w:rsidTr="00AC1372">
        <w:trPr>
          <w:trHeight w:val="1068"/>
        </w:trPr>
        <w:tc>
          <w:tcPr>
            <w:tcW w:w="1941" w:type="dxa"/>
            <w:vAlign w:val="center"/>
          </w:tcPr>
          <w:p w:rsidR="00D653EC" w:rsidRDefault="00D653EC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4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D653EC" w:rsidRDefault="00D653EC" w:rsidP="0036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5822" w:type="dxa"/>
          </w:tcPr>
          <w:p w:rsidR="00D653EC" w:rsidRPr="00EE44AD" w:rsidRDefault="00D653EC" w:rsidP="00D90C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085" w:type="dxa"/>
          </w:tcPr>
          <w:p w:rsidR="00D653EC" w:rsidRDefault="00D653EC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53EC" w:rsidRPr="00EF6013" w:rsidRDefault="00D653EC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D653EC" w:rsidRPr="004C1EF1" w:rsidRDefault="00FA6D74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5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D653EC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D65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D653EC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5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653EC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3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1E07A2" w:rsidTr="00AC1372">
        <w:trPr>
          <w:trHeight w:val="1068"/>
        </w:trPr>
        <w:tc>
          <w:tcPr>
            <w:tcW w:w="1941" w:type="dxa"/>
            <w:vAlign w:val="center"/>
          </w:tcPr>
          <w:p w:rsidR="001E07A2" w:rsidRPr="00A42657" w:rsidRDefault="001E07A2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22" w:type="dxa"/>
          </w:tcPr>
          <w:p w:rsidR="001E07A2" w:rsidRPr="006C7EF0" w:rsidRDefault="001E07A2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22.05 -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r w:rsidRPr="006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</w:t>
            </w:r>
            <w:proofErr w:type="spellEnd"/>
            <w:r w:rsidRPr="006C7E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E07A2" w:rsidRDefault="001E07A2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образовательной платформе "Российская электронная школа" урок 1 (3 класс, немецкий язык)</w:t>
            </w:r>
          </w:p>
          <w:p w:rsidR="001E07A2" w:rsidRDefault="001E07A2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и прислать "Дневник" с оценкой на почту. Для выполнения задания смотрите: основную часть, конспект, дополнительный материал (закладки на сайте)</w:t>
            </w:r>
          </w:p>
          <w:p w:rsidR="001E07A2" w:rsidRDefault="00FA6D7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E07A2" w:rsidRPr="008A2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https://resh.edu.ru/subject/lesson/3599/train/270861/</w:t>
              </w:r>
            </w:hyperlink>
          </w:p>
        </w:tc>
        <w:tc>
          <w:tcPr>
            <w:tcW w:w="3085" w:type="dxa"/>
          </w:tcPr>
          <w:p w:rsidR="001E07A2" w:rsidRDefault="001E07A2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E07A2" w:rsidRPr="00423D77" w:rsidRDefault="001E07A2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1E07A2" w:rsidRPr="00423D77" w:rsidRDefault="001E07A2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1E07A2" w:rsidRDefault="00FA6D7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07A2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4D96" w:rsidRPr="006A7DBF" w:rsidTr="00AC1372">
        <w:trPr>
          <w:trHeight w:val="1068"/>
        </w:trPr>
        <w:tc>
          <w:tcPr>
            <w:tcW w:w="1941" w:type="dxa"/>
            <w:vAlign w:val="center"/>
          </w:tcPr>
          <w:p w:rsidR="00F64D96" w:rsidRDefault="00F64D96" w:rsidP="000B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5822" w:type="dxa"/>
            <w:vAlign w:val="center"/>
          </w:tcPr>
          <w:p w:rsidR="00F64D96" w:rsidRPr="00EA135F" w:rsidRDefault="00FA6D74" w:rsidP="000B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F64D96" w:rsidRPr="00EA135F">
                <w:rPr>
                  <w:rStyle w:val="a3"/>
                  <w:rFonts w:ascii="Times New Roman" w:hAnsi="Times New Roman" w:cs="Times New Roman"/>
                </w:rPr>
                <w:t>http://gim8.rybadm.ru/pruch/p2aa1.html</w:t>
              </w:r>
            </w:hyperlink>
          </w:p>
        </w:tc>
        <w:tc>
          <w:tcPr>
            <w:tcW w:w="3085" w:type="dxa"/>
            <w:vAlign w:val="center"/>
          </w:tcPr>
          <w:p w:rsidR="00F64D96" w:rsidRPr="006A7DBF" w:rsidRDefault="00F64D96" w:rsidP="000B7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1D68" w:rsidRDefault="00C71D68" w:rsidP="00ED56C5">
      <w:pPr>
        <w:pStyle w:val="leftmargin"/>
        <w:spacing w:before="0" w:beforeAutospacing="0" w:after="0" w:afterAutospacing="0"/>
        <w:jc w:val="both"/>
        <w:rPr>
          <w:color w:val="C00000"/>
        </w:rPr>
      </w:pPr>
    </w:p>
    <w:p w:rsidR="00ED56C5" w:rsidRPr="00262F16" w:rsidRDefault="00ED56C5" w:rsidP="00ED56C5">
      <w:pPr>
        <w:pStyle w:val="leftmargin"/>
        <w:spacing w:before="0" w:beforeAutospacing="0" w:after="0" w:afterAutospacing="0"/>
        <w:jc w:val="both"/>
        <w:rPr>
          <w:color w:val="C00000"/>
        </w:rPr>
      </w:pPr>
      <w:r w:rsidRPr="00262F16">
        <w:rPr>
          <w:color w:val="C00000"/>
        </w:rPr>
        <w:t>Приложение (№1, Кузнецова Л.С., геометрия 7а)</w:t>
      </w:r>
    </w:p>
    <w:p w:rsidR="00ED56C5" w:rsidRDefault="00ED56C5" w:rsidP="00ED56C5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контрольная работа </w:t>
      </w:r>
    </w:p>
    <w:p w:rsidR="00ED56C5" w:rsidRPr="0076017A" w:rsidRDefault="00ED56C5" w:rsidP="00ED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7A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 45 минут.</w:t>
      </w:r>
    </w:p>
    <w:p w:rsidR="00ED56C5" w:rsidRPr="0076017A" w:rsidRDefault="00ED56C5" w:rsidP="00ED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17A">
        <w:rPr>
          <w:rFonts w:ascii="Times New Roman" w:hAnsi="Times New Roman" w:cs="Times New Roman"/>
          <w:sz w:val="24"/>
          <w:szCs w:val="24"/>
        </w:rPr>
        <w:t>Работа состоит из трех частей. В I части  – 9 заданий, во II части  – 3 задания, в III части  – 1 задание.</w:t>
      </w:r>
    </w:p>
    <w:p w:rsidR="00ED56C5" w:rsidRDefault="00ED56C5" w:rsidP="00E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к заданиям 1–9 записываются в виде одной цифры, которая соответствует номеру правильного ответа. </w:t>
      </w:r>
    </w:p>
    <w:p w:rsidR="00ED56C5" w:rsidRPr="00CC6F30" w:rsidRDefault="00ED56C5" w:rsidP="00E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30">
        <w:rPr>
          <w:rFonts w:ascii="Times New Roman" w:hAnsi="Times New Roman" w:cs="Times New Roman"/>
          <w:b/>
          <w:sz w:val="24"/>
          <w:szCs w:val="24"/>
        </w:rPr>
        <w:t>Ответы к заданию 10-13 записывается в развернутом виде, с подробным решением и ответом.</w:t>
      </w:r>
    </w:p>
    <w:p w:rsidR="00ED56C5" w:rsidRDefault="00ED56C5" w:rsidP="00E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записи  неверного ответа на задания зачеркните его и запишите рядом новый.</w:t>
      </w:r>
    </w:p>
    <w:p w:rsidR="00ED56C5" w:rsidRDefault="00ED56C5" w:rsidP="00E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ED56C5" w:rsidRDefault="00ED56C5" w:rsidP="00ED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</w:p>
    <w:p w:rsidR="00ED56C5" w:rsidRDefault="00ED56C5" w:rsidP="00ED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ED56C5" w:rsidRDefault="00ED56C5" w:rsidP="00ED56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 оценивания:</w:t>
      </w:r>
    </w:p>
    <w:tbl>
      <w:tblPr>
        <w:tblStyle w:val="a4"/>
        <w:tblW w:w="0" w:type="auto"/>
        <w:tblLook w:val="04A0"/>
      </w:tblPr>
      <w:tblGrid>
        <w:gridCol w:w="3652"/>
        <w:gridCol w:w="1134"/>
        <w:gridCol w:w="2268"/>
        <w:gridCol w:w="1276"/>
        <w:gridCol w:w="1524"/>
      </w:tblGrid>
      <w:tr w:rsidR="00ED56C5" w:rsidRPr="0076017A" w:rsidTr="001178E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D56C5" w:rsidRPr="0076017A" w:rsidTr="001178E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 </w:t>
            </w:r>
          </w:p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(80-100% части 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C5" w:rsidRDefault="00ED56C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</w:tr>
    </w:tbl>
    <w:p w:rsidR="00ED56C5" w:rsidRPr="0076017A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7A">
        <w:rPr>
          <w:rFonts w:ascii="Times New Roman" w:hAnsi="Times New Roman" w:cs="Times New Roman"/>
          <w:sz w:val="24"/>
          <w:szCs w:val="24"/>
        </w:rPr>
        <w:t>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ED56C5" w:rsidRDefault="00ED56C5" w:rsidP="00ED56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Вариант </w:t>
      </w:r>
      <w:r>
        <w:rPr>
          <w:rFonts w:ascii="Times New Roman" w:hAnsi="Times New Roman" w:cs="Times New Roman"/>
          <w:sz w:val="24"/>
          <w:lang w:val="en-US"/>
        </w:rPr>
        <w:t>I</w:t>
      </w:r>
    </w:p>
    <w:p w:rsidR="00ED56C5" w:rsidRDefault="00ED56C5" w:rsidP="00ED56C5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Часть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I</w:t>
      </w:r>
    </w:p>
    <w:p w:rsidR="00ED56C5" w:rsidRDefault="00ED56C5" w:rsidP="00ED56C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углов равна 180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eastAsia="Times New Roman" w:hAnsi="Times New Roman" w:cs="Times New Roman"/>
          <w:sz w:val="24"/>
          <w:szCs w:val="24"/>
        </w:rPr>
        <w:t>, если они…</w:t>
      </w:r>
    </w:p>
    <w:p w:rsidR="00ED56C5" w:rsidRDefault="00ED56C5" w:rsidP="00ED56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1) являются смежными;                       2) являются вертикальными;</w:t>
      </w:r>
    </w:p>
    <w:p w:rsidR="00ED56C5" w:rsidRDefault="00ED56C5" w:rsidP="00ED56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3) являются накрест лежащими;         4) являются развернутыми.</w:t>
      </w:r>
    </w:p>
    <w:p w:rsidR="00ED56C5" w:rsidRDefault="00ED56C5" w:rsidP="00ED56C5">
      <w:pPr>
        <w:numPr>
          <w:ilvl w:val="0"/>
          <w:numId w:val="2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 прямые, которые пересекаются под углом 90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eastAsia="Times New Roman" w:hAnsi="Times New Roman" w:cs="Times New Roman"/>
          <w:sz w:val="24"/>
          <w:szCs w:val="24"/>
        </w:rPr>
        <w:t>, являются…</w:t>
      </w:r>
    </w:p>
    <w:p w:rsidR="00ED56C5" w:rsidRDefault="00ED56C5" w:rsidP="00ED56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1) смежными;                                        2) вертикальными;</w:t>
      </w:r>
    </w:p>
    <w:p w:rsidR="00ED56C5" w:rsidRDefault="00ED56C5" w:rsidP="00ED56C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3) параллельными;                               4) перпендикулярными.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 называется равнобедренным, если у него…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все стороны равны;                         2) две стороны равны;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4"/>
        </w:rPr>
        <w:t>3) все углы равны;                               4) один угол равен 90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признак равенства треугольников называется…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1) по трём сторонам;                           2) по стороне и прилежащим углам;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по трём углам;                                 4) по двум сторонам и углу между ними.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t>Прямые параллельны, если равны…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1) вертикальные углы;                        2) смежные углы;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3) соответственные углы;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</w:t>
      </w:r>
      <w:r>
        <w:rPr>
          <w:rFonts w:ascii="Times New Roman" w:hAnsi="Times New Roman" w:cs="Times New Roman"/>
          <w:iCs/>
          <w:sz w:val="24"/>
        </w:rPr>
        <w:t xml:space="preserve">           4) односторонние углы.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В треугольнике </w:t>
      </w:r>
      <w:r>
        <w:rPr>
          <w:rFonts w:ascii="Times New Roman" w:hAnsi="Times New Roman"/>
          <w:iCs/>
          <w:sz w:val="24"/>
          <w:lang w:val="en-US"/>
        </w:rPr>
        <w:t>ABC</w:t>
      </w:r>
      <w:r w:rsidRPr="0076017A">
        <w:rPr>
          <w:rFonts w:ascii="Times New Roman" w:hAnsi="Times New Roman"/>
          <w:iCs/>
          <w:sz w:val="24"/>
        </w:rPr>
        <w:t xml:space="preserve"> </w:t>
      </w:r>
      <w:r>
        <w:sym w:font="Symbol" w:char="00D0"/>
      </w: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>=</w:t>
      </w:r>
      <w:r>
        <w:sym w:font="Symbol" w:char="00D0"/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=50</w:t>
      </w:r>
      <w:r>
        <w:sym w:font="Symbol" w:char="00B0"/>
      </w:r>
      <w:r>
        <w:t xml:space="preserve">. </w:t>
      </w:r>
      <w:r>
        <w:rPr>
          <w:rFonts w:ascii="Times New Roman" w:hAnsi="Times New Roman"/>
          <w:sz w:val="24"/>
        </w:rPr>
        <w:t xml:space="preserve">Установите вид треугольника </w:t>
      </w:r>
      <w:r>
        <w:rPr>
          <w:rFonts w:ascii="Times New Roman" w:hAnsi="Times New Roman"/>
          <w:sz w:val="24"/>
          <w:lang w:val="en-US"/>
        </w:rPr>
        <w:t>ABC</w:t>
      </w:r>
      <w:r>
        <w:rPr>
          <w:rFonts w:ascii="Times New Roman" w:hAnsi="Times New Roman"/>
          <w:sz w:val="24"/>
        </w:rPr>
        <w:t>.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1) равносторонний;                            2) равнобедренный;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3) прямоугольный;                             4) тупоугольный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Сторона прямоугольного треугольника, прилежащая к прямому углу называется…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1</w:t>
      </w:r>
      <w:r>
        <w:rPr>
          <w:rFonts w:ascii="Times New Roman" w:eastAsia="Calibri" w:hAnsi="Times New Roman" w:cs="Times New Roman"/>
          <w:iCs/>
          <w:sz w:val="24"/>
        </w:rPr>
        <w:t>) боковой с</w:t>
      </w:r>
      <w:r>
        <w:rPr>
          <w:rFonts w:ascii="Times New Roman" w:eastAsia="Calibri" w:hAnsi="Times New Roman"/>
          <w:iCs/>
          <w:sz w:val="24"/>
        </w:rPr>
        <w:t>тороной;                          2</w:t>
      </w:r>
      <w:r>
        <w:rPr>
          <w:rFonts w:ascii="Times New Roman" w:eastAsia="Calibri" w:hAnsi="Times New Roman" w:cs="Times New Roman"/>
          <w:iCs/>
          <w:sz w:val="24"/>
        </w:rPr>
        <w:t>) гипотенузой;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3</w:t>
      </w:r>
      <w:r>
        <w:rPr>
          <w:rFonts w:ascii="Times New Roman" w:eastAsia="Calibri" w:hAnsi="Times New Roman" w:cs="Times New Roman"/>
          <w:iCs/>
          <w:sz w:val="24"/>
        </w:rPr>
        <w:t xml:space="preserve">) основанием;                                 </w:t>
      </w:r>
      <w:r>
        <w:rPr>
          <w:rFonts w:ascii="Times New Roman" w:eastAsia="Calibri" w:hAnsi="Times New Roman"/>
          <w:iCs/>
          <w:sz w:val="24"/>
        </w:rPr>
        <w:t xml:space="preserve">  </w:t>
      </w:r>
      <w:r>
        <w:rPr>
          <w:rFonts w:ascii="Times New Roman" w:eastAsia="Calibri" w:hAnsi="Times New Roman" w:cs="Times New Roman"/>
          <w:iCs/>
          <w:sz w:val="24"/>
        </w:rPr>
        <w:t xml:space="preserve"> </w:t>
      </w:r>
      <w:r>
        <w:rPr>
          <w:rFonts w:ascii="Times New Roman" w:eastAsia="Calibri" w:hAnsi="Times New Roman"/>
          <w:iCs/>
          <w:sz w:val="24"/>
        </w:rPr>
        <w:t>4</w:t>
      </w:r>
      <w:r>
        <w:rPr>
          <w:rFonts w:ascii="Times New Roman" w:eastAsia="Calibri" w:hAnsi="Times New Roman" w:cs="Times New Roman"/>
          <w:iCs/>
          <w:sz w:val="24"/>
        </w:rPr>
        <w:t>) катетом.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Неравенствами треугольника </w:t>
      </w:r>
      <w:r>
        <w:rPr>
          <w:rFonts w:ascii="Times New Roman" w:hAnsi="Times New Roman"/>
          <w:iCs/>
          <w:sz w:val="24"/>
          <w:lang w:val="en-US"/>
        </w:rPr>
        <w:t xml:space="preserve">ABC </w:t>
      </w:r>
      <w:r>
        <w:rPr>
          <w:rFonts w:ascii="Times New Roman" w:hAnsi="Times New Roman"/>
          <w:iCs/>
          <w:sz w:val="24"/>
        </w:rPr>
        <w:t>называются…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/>
          <w:iCs/>
          <w:sz w:val="24"/>
          <w:lang w:val="en-US"/>
        </w:rPr>
      </w:pPr>
      <w:r>
        <w:rPr>
          <w:rFonts w:ascii="Times New Roman" w:eastAsia="Calibri" w:hAnsi="Times New Roman"/>
          <w:iCs/>
          <w:sz w:val="24"/>
          <w:lang w:val="en-US"/>
        </w:rPr>
        <w:t>1</w:t>
      </w:r>
      <w:r>
        <w:rPr>
          <w:rFonts w:ascii="Times New Roman" w:eastAsia="Calibri" w:hAnsi="Times New Roman" w:cs="Times New Roman"/>
          <w:iCs/>
          <w:sz w:val="24"/>
          <w:lang w:val="en-US"/>
        </w:rPr>
        <w:t>) AB&gt;BC+AC</w:t>
      </w:r>
      <w:r>
        <w:rPr>
          <w:rFonts w:ascii="Times New Roman" w:eastAsia="Calibri" w:hAnsi="Times New Roman"/>
          <w:iCs/>
          <w:sz w:val="24"/>
          <w:lang w:val="en-US"/>
        </w:rPr>
        <w:t xml:space="preserve">; BC&gt;AB+AC; AC&gt;BC+AB.  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/>
          <w:iCs/>
          <w:sz w:val="24"/>
          <w:lang w:val="en-US"/>
        </w:rPr>
      </w:pPr>
      <w:r>
        <w:rPr>
          <w:rFonts w:ascii="Times New Roman" w:eastAsia="Calibri" w:hAnsi="Times New Roman"/>
          <w:iCs/>
          <w:sz w:val="24"/>
          <w:lang w:val="en-US"/>
        </w:rPr>
        <w:t>2)</w:t>
      </w:r>
      <w:r>
        <w:rPr>
          <w:rFonts w:ascii="Times New Roman" w:eastAsia="Calibri" w:hAnsi="Times New Roman" w:cs="Times New Roman"/>
          <w:iCs/>
          <w:sz w:val="24"/>
          <w:lang w:val="en-US"/>
        </w:rPr>
        <w:t xml:space="preserve"> AB&lt;BC+AC</w:t>
      </w:r>
      <w:r>
        <w:rPr>
          <w:rFonts w:ascii="Times New Roman" w:eastAsia="Calibri" w:hAnsi="Times New Roman"/>
          <w:iCs/>
          <w:sz w:val="24"/>
          <w:lang w:val="en-US"/>
        </w:rPr>
        <w:t xml:space="preserve">; BC&lt;AB+AC; AC&lt;BC+AB.  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/>
          <w:iCs/>
          <w:sz w:val="24"/>
          <w:lang w:val="en-US"/>
        </w:rPr>
      </w:pPr>
      <w:r>
        <w:rPr>
          <w:rFonts w:ascii="Times New Roman" w:eastAsia="Calibri" w:hAnsi="Times New Roman"/>
          <w:iCs/>
          <w:sz w:val="24"/>
          <w:lang w:val="en-US"/>
        </w:rPr>
        <w:t xml:space="preserve">3) </w:t>
      </w:r>
      <w:r>
        <w:rPr>
          <w:rFonts w:ascii="Times New Roman" w:eastAsia="Calibri" w:hAnsi="Times New Roman" w:cs="Times New Roman"/>
          <w:iCs/>
          <w:sz w:val="24"/>
          <w:lang w:val="en-US"/>
        </w:rPr>
        <w:t>AB&gt;BC-AC</w:t>
      </w:r>
      <w:r>
        <w:rPr>
          <w:rFonts w:ascii="Times New Roman" w:eastAsia="Calibri" w:hAnsi="Times New Roman"/>
          <w:iCs/>
          <w:sz w:val="24"/>
          <w:lang w:val="en-US"/>
        </w:rPr>
        <w:t xml:space="preserve">; BC&gt;AB-AC; AC&gt;BC-AB.  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/>
          <w:iCs/>
          <w:sz w:val="24"/>
          <w:lang w:val="en-US"/>
        </w:rPr>
      </w:pPr>
      <w:r>
        <w:rPr>
          <w:rFonts w:ascii="Times New Roman" w:eastAsia="Calibri" w:hAnsi="Times New Roman"/>
          <w:iCs/>
          <w:sz w:val="24"/>
          <w:lang w:val="en-US"/>
        </w:rPr>
        <w:t xml:space="preserve">4) </w:t>
      </w:r>
      <w:r>
        <w:rPr>
          <w:rFonts w:ascii="Times New Roman" w:eastAsia="Calibri" w:hAnsi="Times New Roman" w:cs="Times New Roman"/>
          <w:iCs/>
          <w:sz w:val="24"/>
          <w:lang w:val="en-US"/>
        </w:rPr>
        <w:t>AB&lt;BC-AC</w:t>
      </w:r>
      <w:r>
        <w:rPr>
          <w:rFonts w:ascii="Times New Roman" w:eastAsia="Calibri" w:hAnsi="Times New Roman"/>
          <w:iCs/>
          <w:sz w:val="24"/>
          <w:lang w:val="en-US"/>
        </w:rPr>
        <w:t xml:space="preserve">; BC&lt;AB-AC; AC&lt;BC-AB.  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Биссектрисой угла называется луч, который исходит из вершины угла, …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1</w:t>
      </w:r>
      <w:r>
        <w:rPr>
          <w:rFonts w:ascii="Times New Roman" w:eastAsia="Calibri" w:hAnsi="Times New Roman" w:cs="Times New Roman"/>
          <w:iCs/>
          <w:sz w:val="24"/>
        </w:rPr>
        <w:t>) и делит угол пополам;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2</w:t>
      </w:r>
      <w:r>
        <w:rPr>
          <w:rFonts w:ascii="Times New Roman" w:eastAsia="Calibri" w:hAnsi="Times New Roman" w:cs="Times New Roman"/>
          <w:iCs/>
          <w:sz w:val="24"/>
        </w:rPr>
        <w:t>) и делит отрезок пополам;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3</w:t>
      </w:r>
      <w:r>
        <w:rPr>
          <w:rFonts w:ascii="Times New Roman" w:eastAsia="Calibri" w:hAnsi="Times New Roman" w:cs="Times New Roman"/>
          <w:iCs/>
          <w:sz w:val="24"/>
        </w:rPr>
        <w:t>) и делит сторону пополам;</w:t>
      </w:r>
    </w:p>
    <w:p w:rsidR="00ED56C5" w:rsidRDefault="00ED56C5" w:rsidP="00ED56C5">
      <w:pPr>
        <w:spacing w:after="0" w:line="240" w:lineRule="auto"/>
        <w:rPr>
          <w:rFonts w:ascii="Times New Roman" w:eastAsia="Calibri" w:hAnsi="Times New Roman"/>
          <w:iCs/>
          <w:sz w:val="24"/>
        </w:rPr>
      </w:pPr>
      <w:r>
        <w:rPr>
          <w:rFonts w:ascii="Times New Roman" w:eastAsia="Calibri" w:hAnsi="Times New Roman"/>
          <w:iCs/>
          <w:sz w:val="24"/>
        </w:rPr>
        <w:t>4</w:t>
      </w:r>
      <w:r>
        <w:rPr>
          <w:rFonts w:ascii="Times New Roman" w:eastAsia="Calibri" w:hAnsi="Times New Roman" w:cs="Times New Roman"/>
          <w:iCs/>
          <w:sz w:val="24"/>
        </w:rPr>
        <w:t xml:space="preserve">) </w:t>
      </w:r>
      <w:r>
        <w:rPr>
          <w:rFonts w:ascii="Times New Roman" w:eastAsia="Calibri" w:hAnsi="Times New Roman"/>
          <w:iCs/>
          <w:sz w:val="24"/>
        </w:rPr>
        <w:t xml:space="preserve">и </w:t>
      </w:r>
      <w:r>
        <w:rPr>
          <w:rFonts w:ascii="Times New Roman" w:eastAsia="Calibri" w:hAnsi="Times New Roman" w:cs="Times New Roman"/>
          <w:iCs/>
          <w:sz w:val="24"/>
        </w:rPr>
        <w:t xml:space="preserve">перпендикулярно </w:t>
      </w:r>
      <w:r>
        <w:rPr>
          <w:rFonts w:ascii="Times New Roman" w:eastAsia="Calibri" w:hAnsi="Times New Roman"/>
          <w:iCs/>
          <w:sz w:val="24"/>
        </w:rPr>
        <w:t>основанию</w:t>
      </w:r>
      <w:r>
        <w:rPr>
          <w:rFonts w:ascii="Times New Roman" w:eastAsia="Calibri" w:hAnsi="Times New Roman" w:cs="Times New Roman"/>
          <w:iCs/>
          <w:sz w:val="24"/>
        </w:rPr>
        <w:t>.</w:t>
      </w:r>
    </w:p>
    <w:p w:rsidR="00ED56C5" w:rsidRDefault="00ED56C5" w:rsidP="00ED56C5">
      <w:pPr>
        <w:pStyle w:val="a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u w:val="single"/>
        </w:rPr>
        <w:t>Часть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I</w:t>
      </w:r>
      <w:r>
        <w:rPr>
          <w:color w:val="000000"/>
          <w:sz w:val="27"/>
          <w:szCs w:val="27"/>
          <w:u w:val="single"/>
          <w:lang w:val="en-US"/>
        </w:rPr>
        <w:t>I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>Найдите третий угол треугольника, если два его угла 36</w:t>
      </w:r>
      <w:r>
        <w:sym w:font="Symbol" w:char="00B0"/>
      </w:r>
      <w:r>
        <w:rPr>
          <w:rFonts w:ascii="Times New Roman" w:hAnsi="Times New Roman"/>
          <w:sz w:val="24"/>
        </w:rPr>
        <w:t xml:space="preserve"> и 57</w:t>
      </w:r>
      <w:r>
        <w:sym w:font="Symbol" w:char="00B0"/>
      </w:r>
      <w:r>
        <w:rPr>
          <w:rFonts w:ascii="Times New Roman" w:hAnsi="Times New Roman"/>
          <w:sz w:val="24"/>
        </w:rPr>
        <w:t>.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36</w:t>
      </w:r>
      <w:r>
        <w:rPr>
          <w:rFonts w:ascii="Times New Roman" w:hAnsi="Times New Roman" w:cs="Times New Roman"/>
          <w:sz w:val="24"/>
        </w:rPr>
        <w:sym w:font="Symbol" w:char="00B0"/>
      </w:r>
      <w:r>
        <w:rPr>
          <w:rFonts w:ascii="Times New Roman" w:hAnsi="Times New Roman" w:cs="Times New Roman"/>
          <w:sz w:val="24"/>
        </w:rPr>
        <w:t>;                    2) 57</w:t>
      </w:r>
      <w:r>
        <w:rPr>
          <w:rFonts w:ascii="Times New Roman" w:hAnsi="Times New Roman" w:cs="Times New Roman"/>
          <w:sz w:val="24"/>
        </w:rPr>
        <w:sym w:font="Symbol" w:char="00B0"/>
      </w:r>
      <w:r>
        <w:rPr>
          <w:rFonts w:ascii="Times New Roman" w:hAnsi="Times New Roman" w:cs="Times New Roman"/>
          <w:sz w:val="24"/>
        </w:rPr>
        <w:t>;                     3) 93</w:t>
      </w:r>
      <w:r>
        <w:rPr>
          <w:rFonts w:ascii="Times New Roman" w:hAnsi="Times New Roman" w:cs="Times New Roman"/>
          <w:sz w:val="24"/>
        </w:rPr>
        <w:sym w:font="Symbol" w:char="00B0"/>
      </w:r>
      <w:r>
        <w:rPr>
          <w:rFonts w:ascii="Times New Roman" w:hAnsi="Times New Roman" w:cs="Times New Roman"/>
          <w:sz w:val="24"/>
        </w:rPr>
        <w:t>;                   4) 87</w:t>
      </w:r>
      <w:r>
        <w:rPr>
          <w:rFonts w:ascii="Times New Roman" w:hAnsi="Times New Roman" w:cs="Times New Roman"/>
          <w:sz w:val="24"/>
        </w:rPr>
        <w:sym w:font="Symbol" w:char="00B0"/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Найдите углы при основании равнобедренного треугольника, если угол при вершине равен 82</w:t>
      </w:r>
      <w:r>
        <w:sym w:font="Symbol" w:char="00B0"/>
      </w:r>
      <w:r>
        <w:rPr>
          <w:rFonts w:ascii="Times New Roman" w:hAnsi="Times New Roman"/>
          <w:sz w:val="24"/>
        </w:rPr>
        <w:t>.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1) 82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164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         2) 49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49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           3) 82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36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          4) 98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98</w:t>
      </w:r>
      <w:r>
        <w:rPr>
          <w:rFonts w:ascii="Times New Roman" w:hAnsi="Times New Roman" w:cs="Times New Roman"/>
          <w:iCs/>
          <w:sz w:val="24"/>
        </w:rPr>
        <w:sym w:font="Symbol" w:char="00B0"/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sym w:font="Symbol" w:char="0044"/>
      </w:r>
      <w:r>
        <w:rPr>
          <w:rFonts w:ascii="Times New Roman" w:hAnsi="Times New Roman"/>
          <w:sz w:val="24"/>
          <w:lang w:val="en-US"/>
        </w:rPr>
        <w:t>ABC</w:t>
      </w:r>
      <w:r>
        <w:rPr>
          <w:rFonts w:ascii="Times New Roman" w:hAnsi="Times New Roman"/>
          <w:sz w:val="24"/>
        </w:rPr>
        <w:t xml:space="preserve"> проведена высота </w:t>
      </w:r>
      <w:r>
        <w:rPr>
          <w:rFonts w:ascii="Times New Roman" w:hAnsi="Times New Roman"/>
          <w:sz w:val="24"/>
          <w:lang w:val="en-US"/>
        </w:rPr>
        <w:t>CD</w:t>
      </w:r>
      <w:r>
        <w:rPr>
          <w:rFonts w:ascii="Times New Roman" w:hAnsi="Times New Roman"/>
          <w:sz w:val="24"/>
        </w:rPr>
        <w:t xml:space="preserve">. Найдите углы </w:t>
      </w:r>
      <w:r>
        <w:sym w:font="Symbol" w:char="0044"/>
      </w:r>
      <w:r>
        <w:rPr>
          <w:rFonts w:ascii="Times New Roman" w:hAnsi="Times New Roman"/>
          <w:sz w:val="24"/>
          <w:lang w:val="en-US"/>
        </w:rPr>
        <w:t>DBC</w:t>
      </w:r>
      <w:r>
        <w:rPr>
          <w:rFonts w:ascii="Times New Roman" w:hAnsi="Times New Roman"/>
          <w:sz w:val="24"/>
        </w:rPr>
        <w:t xml:space="preserve">, если </w:t>
      </w:r>
      <w:r>
        <w:sym w:font="Symbol" w:char="00D0"/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=66</w:t>
      </w:r>
      <w:r>
        <w:sym w:font="Symbol" w:char="00B0"/>
      </w:r>
      <w:r>
        <w:rPr>
          <w:rFonts w:ascii="Times New Roman" w:hAnsi="Times New Roman"/>
          <w:sz w:val="24"/>
        </w:rPr>
        <w:t>.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1) 48</w:t>
      </w:r>
      <w:r>
        <w:rPr>
          <w:rFonts w:ascii="Times New Roman" w:hAnsi="Times New Roman" w:cs="Times New Roman"/>
          <w:iCs/>
          <w:sz w:val="24"/>
          <w:lang w:val="en-US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, 66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66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                                 2) 24</w:t>
      </w:r>
      <w:r>
        <w:rPr>
          <w:rFonts w:ascii="Times New Roman" w:hAnsi="Times New Roman" w:cs="Times New Roman"/>
          <w:iCs/>
          <w:sz w:val="24"/>
          <w:lang w:val="en-US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, 66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90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</w:t>
      </w:r>
    </w:p>
    <w:p w:rsidR="00ED56C5" w:rsidRDefault="00ED56C5" w:rsidP="00ED56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3) 57</w:t>
      </w:r>
      <w:r>
        <w:rPr>
          <w:rFonts w:ascii="Times New Roman" w:hAnsi="Times New Roman" w:cs="Times New Roman"/>
          <w:iCs/>
          <w:sz w:val="24"/>
          <w:lang w:val="en-US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, 57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66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;                                 4) 24</w:t>
      </w:r>
      <w:r>
        <w:rPr>
          <w:rFonts w:ascii="Times New Roman" w:hAnsi="Times New Roman" w:cs="Times New Roman"/>
          <w:iCs/>
          <w:sz w:val="24"/>
          <w:lang w:val="en-US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>, 36</w:t>
      </w:r>
      <w:r>
        <w:rPr>
          <w:rFonts w:ascii="Times New Roman" w:hAnsi="Times New Roman" w:cs="Times New Roman"/>
          <w:iCs/>
          <w:sz w:val="24"/>
        </w:rPr>
        <w:sym w:font="Symbol" w:char="00B0"/>
      </w:r>
      <w:r>
        <w:rPr>
          <w:rFonts w:ascii="Times New Roman" w:hAnsi="Times New Roman" w:cs="Times New Roman"/>
          <w:iCs/>
          <w:sz w:val="24"/>
        </w:rPr>
        <w:t xml:space="preserve"> и 90</w:t>
      </w:r>
      <w:r>
        <w:rPr>
          <w:rFonts w:ascii="Times New Roman" w:hAnsi="Times New Roman" w:cs="Times New Roman"/>
          <w:iCs/>
          <w:sz w:val="24"/>
        </w:rPr>
        <w:sym w:font="Symbol" w:char="00B0"/>
      </w:r>
    </w:p>
    <w:p w:rsidR="00ED56C5" w:rsidRDefault="00ED56C5" w:rsidP="00ED56C5">
      <w:pPr>
        <w:pStyle w:val="a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Часть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I</w:t>
      </w:r>
      <w:r>
        <w:rPr>
          <w:color w:val="000000"/>
          <w:sz w:val="27"/>
          <w:szCs w:val="27"/>
          <w:u w:val="single"/>
          <w:lang w:val="en-US"/>
        </w:rPr>
        <w:t>II</w:t>
      </w:r>
    </w:p>
    <w:p w:rsidR="00ED56C5" w:rsidRDefault="00ED56C5" w:rsidP="00ED56C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Один из углов прямоугольного треугольника равен </w:t>
      </w:r>
      <w:r>
        <w:rPr>
          <w:rFonts w:ascii="Times New Roman" w:hAnsi="Times New Roman"/>
          <w:i/>
          <w:iCs/>
          <w:sz w:val="24"/>
        </w:rPr>
        <w:t xml:space="preserve">60 </w:t>
      </w:r>
      <w:r>
        <w:rPr>
          <w:rFonts w:ascii="Times New Roman" w:hAnsi="Times New Roman"/>
          <w:i/>
          <w:iCs/>
          <w:sz w:val="24"/>
          <w:vertAlign w:val="superscript"/>
        </w:rPr>
        <w:t>0</w:t>
      </w:r>
      <w:r>
        <w:rPr>
          <w:rFonts w:ascii="Times New Roman" w:hAnsi="Times New Roman"/>
          <w:iCs/>
          <w:sz w:val="24"/>
        </w:rPr>
        <w:t xml:space="preserve">, а сумма гипотенузы и меньшего катета равна </w:t>
      </w:r>
      <w:r>
        <w:rPr>
          <w:rFonts w:ascii="Times New Roman" w:hAnsi="Times New Roman"/>
          <w:i/>
          <w:iCs/>
          <w:sz w:val="24"/>
        </w:rPr>
        <w:t>42 см</w:t>
      </w:r>
      <w:r>
        <w:rPr>
          <w:rFonts w:ascii="Times New Roman" w:hAnsi="Times New Roman"/>
          <w:iCs/>
          <w:sz w:val="24"/>
        </w:rPr>
        <w:t>. Найдите гипотенузу.</w:t>
      </w:r>
    </w:p>
    <w:p w:rsidR="00262F16" w:rsidRDefault="00262F16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71D68" w:rsidRDefault="00C71D68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71D68" w:rsidRDefault="00C71D68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71D68" w:rsidRDefault="00C71D68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71D68" w:rsidRPr="000331EF" w:rsidRDefault="00C71D68" w:rsidP="00C71D68">
      <w:pPr>
        <w:pStyle w:val="10"/>
        <w:ind w:left="0"/>
        <w:jc w:val="right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Приложение 1. Технология 7</w:t>
      </w:r>
      <w:r w:rsidRPr="000331EF">
        <w:rPr>
          <w:rFonts w:ascii="Times New Roman" w:hAnsi="Times New Roman"/>
          <w:b/>
          <w:color w:val="C00000"/>
          <w:sz w:val="28"/>
          <w:szCs w:val="28"/>
        </w:rPr>
        <w:t xml:space="preserve"> класс, Смирнов В.Б.</w:t>
      </w:r>
    </w:p>
    <w:p w:rsidR="00C71D68" w:rsidRDefault="00C71D68" w:rsidP="00C71D68"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C71D68" w:rsidRDefault="00C71D68" w:rsidP="00C71D68">
      <w:pPr>
        <w:pStyle w:val="1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Крепежный элемент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Универсальный инструмент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Многослойный древесный материал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Крепежный элемент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 для проверки прямоугольности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– характеристика окружности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 для рихтовки тонкого металла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Инструмент для получения отверстий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Элемент механической передачи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Инструмент для проверки горизонтали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Инструмент для разделения заготовок на части </w:t>
      </w:r>
    </w:p>
    <w:p w:rsidR="00C71D68" w:rsidRDefault="00C71D68" w:rsidP="00C71D68">
      <w:pPr>
        <w:pStyle w:val="10"/>
        <w:numPr>
          <w:ilvl w:val="0"/>
          <w:numId w:val="25"/>
        </w:numPr>
        <w:suppressAutoHyphens/>
        <w:spacing w:after="0"/>
        <w:ind w:left="714" w:hanging="357"/>
        <w:contextualSpacing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Крепежный элемент </w:t>
      </w:r>
    </w:p>
    <w:p w:rsidR="00C71D68" w:rsidRDefault="00C71D68" w:rsidP="00C71D68">
      <w:pPr>
        <w:pStyle w:val="10"/>
        <w:spacing w:after="0"/>
        <w:ind w:left="357"/>
        <w:rPr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C71D68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C71D68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C71D68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C71D68" w:rsidRDefault="00C71D68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C71D68" w:rsidRDefault="00C71D68" w:rsidP="00C71D68">
      <w:pPr>
        <w:rPr>
          <w:rFonts w:ascii="Calibri" w:eastAsia="Lucida Sans Unicode" w:hAnsi="Calibri" w:cs="Calibri"/>
          <w:kern w:val="2"/>
          <w:lang w:eastAsia="ar-SA"/>
        </w:rPr>
      </w:pPr>
    </w:p>
    <w:p w:rsidR="00C71D68" w:rsidRDefault="00C71D68" w:rsidP="00C71D68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D68" w:rsidRDefault="00C71D68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90FA5" w:rsidRDefault="00890FA5" w:rsidP="00890FA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B23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-1, Карамышева И.А., 7 класс</w:t>
      </w:r>
    </w:p>
    <w:p w:rsidR="00890FA5" w:rsidRDefault="00890FA5" w:rsidP="00890FA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79F6">
        <w:rPr>
          <w:rFonts w:ascii="Times New Roman" w:hAnsi="Times New Roman"/>
          <w:b/>
          <w:i/>
          <w:sz w:val="24"/>
          <w:szCs w:val="24"/>
        </w:rPr>
        <w:t>Итоговая работа по русскому языку</w:t>
      </w:r>
      <w:r>
        <w:rPr>
          <w:rFonts w:ascii="Times New Roman" w:hAnsi="Times New Roman"/>
          <w:b/>
          <w:i/>
          <w:sz w:val="24"/>
          <w:szCs w:val="24"/>
        </w:rPr>
        <w:t xml:space="preserve"> для 7 класса</w:t>
      </w:r>
    </w:p>
    <w:p w:rsidR="00890FA5" w:rsidRPr="003979F6" w:rsidRDefault="00890FA5" w:rsidP="00890FA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(Ответы записываем в столбик таким образом: 1-Г, 2- Б…)</w:t>
      </w:r>
    </w:p>
    <w:p w:rsidR="00890FA5" w:rsidRPr="003979F6" w:rsidRDefault="00890FA5" w:rsidP="00890FA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Часть А.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1. Укажите слово, в котором необходимо поставить Ь: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 xml:space="preserve">А) мимо дач… Б) кирпич… В) </w:t>
      </w:r>
      <w:proofErr w:type="spellStart"/>
      <w:r w:rsidRPr="001321A7">
        <w:t>сплош</w:t>
      </w:r>
      <w:proofErr w:type="spellEnd"/>
      <w:r w:rsidRPr="001321A7">
        <w:t>… Г) замуж…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2. Укажите словосочетание, в котором пишется две буквы НН: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А) </w:t>
      </w:r>
      <w:proofErr w:type="gramStart"/>
      <w:r w:rsidRPr="001321A7">
        <w:t>переваре</w:t>
      </w:r>
      <w:proofErr w:type="gramEnd"/>
      <w:r w:rsidRPr="001321A7">
        <w:t>…</w:t>
      </w:r>
      <w:proofErr w:type="spellStart"/>
      <w:r w:rsidRPr="001321A7">
        <w:t>ый</w:t>
      </w:r>
      <w:proofErr w:type="spellEnd"/>
      <w:r w:rsidRPr="001321A7">
        <w:t xml:space="preserve"> картофель</w:t>
      </w:r>
      <w:r w:rsidRPr="001321A7">
        <w:tab/>
        <w:t xml:space="preserve"> В) </w:t>
      </w:r>
      <w:proofErr w:type="spellStart"/>
      <w:r w:rsidRPr="001321A7">
        <w:t>тка</w:t>
      </w:r>
      <w:proofErr w:type="spellEnd"/>
      <w:r w:rsidRPr="001321A7">
        <w:t>…</w:t>
      </w:r>
      <w:proofErr w:type="spellStart"/>
      <w:r w:rsidRPr="001321A7">
        <w:t>ая</w:t>
      </w:r>
      <w:proofErr w:type="spellEnd"/>
      <w:r w:rsidRPr="001321A7">
        <w:t xml:space="preserve"> скатерть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 xml:space="preserve">Б) студентка </w:t>
      </w:r>
      <w:proofErr w:type="spellStart"/>
      <w:proofErr w:type="gramStart"/>
      <w:r w:rsidRPr="001321A7">
        <w:t>прилеж</w:t>
      </w:r>
      <w:proofErr w:type="spellEnd"/>
      <w:r w:rsidRPr="001321A7">
        <w:t>…а</w:t>
      </w:r>
      <w:proofErr w:type="gramEnd"/>
      <w:r w:rsidRPr="001321A7">
        <w:t xml:space="preserve">  </w:t>
      </w:r>
      <w:r w:rsidRPr="001321A7">
        <w:tab/>
      </w:r>
      <w:r w:rsidRPr="001321A7">
        <w:tab/>
      </w:r>
      <w:r>
        <w:t xml:space="preserve"> </w:t>
      </w:r>
      <w:r w:rsidRPr="001321A7">
        <w:t xml:space="preserve">Г) люди </w:t>
      </w:r>
      <w:proofErr w:type="spellStart"/>
      <w:r w:rsidRPr="001321A7">
        <w:t>подавле</w:t>
      </w:r>
      <w:proofErr w:type="spellEnd"/>
      <w:r w:rsidRPr="001321A7">
        <w:t>…</w:t>
      </w:r>
      <w:proofErr w:type="spellStart"/>
      <w:r w:rsidRPr="001321A7">
        <w:t>ы</w:t>
      </w:r>
      <w:proofErr w:type="spellEnd"/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3. Какое из указанных слов пишется через дефис: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А) над</w:t>
      </w:r>
      <w:proofErr w:type="gramStart"/>
      <w:r w:rsidRPr="001321A7">
        <w:t>о(</w:t>
      </w:r>
      <w:proofErr w:type="gramEnd"/>
      <w:r w:rsidRPr="001321A7">
        <w:t>ли) Б) тот(же) В) (по)весеннему Г) как (будто)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4. В каком из слов пишется</w:t>
      </w:r>
      <w:proofErr w:type="gramStart"/>
      <w:r w:rsidRPr="001321A7">
        <w:rPr>
          <w:b/>
          <w:bCs/>
        </w:rPr>
        <w:t xml:space="preserve"> О</w:t>
      </w:r>
      <w:proofErr w:type="gramEnd"/>
      <w:r w:rsidRPr="001321A7">
        <w:rPr>
          <w:b/>
          <w:bCs/>
        </w:rPr>
        <w:t>:</w:t>
      </w:r>
    </w:p>
    <w:p w:rsidR="00890FA5" w:rsidRDefault="00890FA5" w:rsidP="00890FA5">
      <w:pPr>
        <w:pStyle w:val="ab"/>
        <w:spacing w:before="0" w:beforeAutospacing="0" w:after="0" w:afterAutospacing="0"/>
      </w:pPr>
      <w:r>
        <w:t xml:space="preserve">А) </w:t>
      </w:r>
      <w:proofErr w:type="spellStart"/>
      <w:r>
        <w:t>ещ</w:t>
      </w:r>
      <w:proofErr w:type="spellEnd"/>
      <w:r>
        <w:t xml:space="preserve">… </w:t>
      </w:r>
      <w:r>
        <w:tab/>
        <w:t xml:space="preserve">Б) </w:t>
      </w:r>
      <w:proofErr w:type="spellStart"/>
      <w:r>
        <w:t>пощ</w:t>
      </w:r>
      <w:proofErr w:type="spellEnd"/>
      <w:r>
        <w:t xml:space="preserve">…чина </w:t>
      </w:r>
      <w:r>
        <w:tab/>
        <w:t>В</w:t>
      </w:r>
      <w:proofErr w:type="gramStart"/>
      <w:r>
        <w:t>)</w:t>
      </w:r>
      <w:proofErr w:type="spellStart"/>
      <w:r w:rsidRPr="001321A7">
        <w:t>ш</w:t>
      </w:r>
      <w:proofErr w:type="spellEnd"/>
      <w:proofErr w:type="gramEnd"/>
      <w:r w:rsidRPr="001321A7">
        <w:t xml:space="preserve">…пот </w:t>
      </w:r>
      <w:r>
        <w:t xml:space="preserve"> </w:t>
      </w:r>
      <w:r>
        <w:tab/>
        <w:t>Г)</w:t>
      </w:r>
      <w:proofErr w:type="spellStart"/>
      <w:r w:rsidRPr="001321A7">
        <w:t>трущ</w:t>
      </w:r>
      <w:proofErr w:type="spellEnd"/>
      <w:r w:rsidRPr="001321A7">
        <w:t>…ба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5. Укажите словосочетание, в котором НЕ пишется слитно: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А) (не</w:t>
      </w:r>
      <w:proofErr w:type="gramStart"/>
      <w:r w:rsidRPr="001321A7">
        <w:t>)г</w:t>
      </w:r>
      <w:proofErr w:type="gramEnd"/>
      <w:r w:rsidRPr="001321A7">
        <w:t xml:space="preserve">лубокая, а холодная </w:t>
      </w:r>
      <w:r>
        <w:tab/>
      </w:r>
      <w:r w:rsidRPr="001321A7">
        <w:t>В) (не)ясно, а смутно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Б) комната вовсе (не</w:t>
      </w:r>
      <w:proofErr w:type="gramStart"/>
      <w:r w:rsidRPr="001321A7">
        <w:t>)в</w:t>
      </w:r>
      <w:proofErr w:type="gramEnd"/>
      <w:r w:rsidRPr="001321A7">
        <w:t xml:space="preserve">ысока </w:t>
      </w:r>
      <w:r>
        <w:tab/>
      </w:r>
      <w:r w:rsidRPr="001321A7">
        <w:t>Г) испытывать (не)доверчивость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6. Укажите предлог, который пишется слитно: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А) (в</w:t>
      </w:r>
      <w:proofErr w:type="gramStart"/>
      <w:r w:rsidRPr="001321A7">
        <w:t>)п</w:t>
      </w:r>
      <w:proofErr w:type="gramEnd"/>
      <w:r w:rsidRPr="001321A7">
        <w:t>родолжение Б) (в)следствие В) (в)течение Г) (по)причине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7. В каком ряду в суффиксах всех причастий пишется Я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1) </w:t>
      </w:r>
      <w:proofErr w:type="spellStart"/>
      <w:r w:rsidRPr="001321A7">
        <w:t>трепещ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пряч</w:t>
      </w:r>
      <w:proofErr w:type="spellEnd"/>
      <w:r w:rsidRPr="001321A7">
        <w:t>…</w:t>
      </w:r>
      <w:proofErr w:type="spellStart"/>
      <w:r w:rsidRPr="001321A7">
        <w:t>щийся</w:t>
      </w:r>
      <w:proofErr w:type="spellEnd"/>
      <w:r w:rsidRPr="001321A7">
        <w:t>, бор…</w:t>
      </w:r>
      <w:proofErr w:type="spellStart"/>
      <w:r w:rsidRPr="001321A7">
        <w:t>щийся</w:t>
      </w:r>
      <w:proofErr w:type="spellEnd"/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2) </w:t>
      </w:r>
      <w:proofErr w:type="spellStart"/>
      <w:r w:rsidRPr="001321A7">
        <w:t>всевид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самокле</w:t>
      </w:r>
      <w:proofErr w:type="spellEnd"/>
      <w:r w:rsidRPr="001321A7">
        <w:t>…</w:t>
      </w:r>
      <w:proofErr w:type="spellStart"/>
      <w:r w:rsidRPr="001321A7">
        <w:t>щийся</w:t>
      </w:r>
      <w:proofErr w:type="spellEnd"/>
      <w:r w:rsidRPr="001321A7">
        <w:t>, завис…</w:t>
      </w:r>
      <w:proofErr w:type="spellStart"/>
      <w:r w:rsidRPr="001321A7">
        <w:t>щий</w:t>
      </w:r>
      <w:proofErr w:type="spellEnd"/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3) </w:t>
      </w:r>
      <w:proofErr w:type="spellStart"/>
      <w:r w:rsidRPr="001321A7">
        <w:t>леч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дремл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шепч</w:t>
      </w:r>
      <w:proofErr w:type="spellEnd"/>
      <w:r w:rsidRPr="001321A7">
        <w:t>…</w:t>
      </w:r>
      <w:proofErr w:type="spellStart"/>
      <w:r w:rsidRPr="001321A7">
        <w:t>щиеся</w:t>
      </w:r>
      <w:proofErr w:type="spellEnd"/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lastRenderedPageBreak/>
        <w:t>4) плач…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окружа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  <w:r w:rsidRPr="001321A7">
        <w:t xml:space="preserve">, </w:t>
      </w:r>
      <w:proofErr w:type="spellStart"/>
      <w:r w:rsidRPr="001321A7">
        <w:t>слыш</w:t>
      </w:r>
      <w:proofErr w:type="spellEnd"/>
      <w:r w:rsidRPr="001321A7">
        <w:t>…</w:t>
      </w:r>
      <w:proofErr w:type="spellStart"/>
      <w:r w:rsidRPr="001321A7">
        <w:t>щий</w:t>
      </w:r>
      <w:proofErr w:type="spellEnd"/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8. Укажите разделительный союз: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А) потому что</w:t>
      </w:r>
      <w:r>
        <w:tab/>
      </w:r>
      <w:r w:rsidRPr="001321A7">
        <w:t xml:space="preserve"> Б) или </w:t>
      </w:r>
      <w:r>
        <w:tab/>
      </w:r>
      <w:r w:rsidRPr="001321A7">
        <w:t xml:space="preserve">В) однако </w:t>
      </w:r>
      <w:r>
        <w:tab/>
      </w:r>
      <w:r w:rsidRPr="001321A7">
        <w:t>Г) словно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9. Укажите вопросительную частицу</w:t>
      </w:r>
      <w:r w:rsidRPr="001321A7">
        <w:t>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 xml:space="preserve">А) бы </w:t>
      </w:r>
      <w:r>
        <w:tab/>
      </w:r>
      <w:r>
        <w:tab/>
      </w:r>
      <w:r w:rsidRPr="001321A7">
        <w:t xml:space="preserve">Б) разве </w:t>
      </w:r>
      <w:r>
        <w:tab/>
      </w:r>
      <w:r w:rsidRPr="001321A7">
        <w:t xml:space="preserve">В) только </w:t>
      </w:r>
      <w:r>
        <w:tab/>
      </w:r>
      <w:r w:rsidRPr="001321A7">
        <w:t>Г) именно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10. . В каком предложении допущены пунктуационные ошибки?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А) Они шли по горной тропе, освещая путь факелами.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Б) </w:t>
      </w:r>
      <w:proofErr w:type="gramStart"/>
      <w:r w:rsidRPr="001321A7">
        <w:t>Шумит</w:t>
      </w:r>
      <w:proofErr w:type="gramEnd"/>
      <w:r w:rsidRPr="001321A7">
        <w:t xml:space="preserve"> размахивая ветвями, да вершинами старый лес.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В) Лошадь уснула стоя и тут же пропала в темноте.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Г) Навстречу ей катил экипаж, запряжённый шестёркой лошадей.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11. Укажите деепричастие: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 xml:space="preserve">А) думать </w:t>
      </w:r>
      <w:r>
        <w:tab/>
      </w:r>
      <w:r w:rsidRPr="001321A7">
        <w:t>Б</w:t>
      </w:r>
      <w:proofErr w:type="gramStart"/>
      <w:r w:rsidRPr="001321A7">
        <w:t>)д</w:t>
      </w:r>
      <w:proofErr w:type="gramEnd"/>
      <w:r w:rsidRPr="001321A7">
        <w:t xml:space="preserve">умающий </w:t>
      </w:r>
      <w:r>
        <w:tab/>
      </w:r>
      <w:r>
        <w:tab/>
        <w:t>В)</w:t>
      </w:r>
      <w:r w:rsidRPr="001321A7">
        <w:t>подумав</w:t>
      </w:r>
      <w:r>
        <w:tab/>
      </w:r>
      <w:r w:rsidRPr="001321A7">
        <w:t>Г) думавший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12. В каком предложении употреблен союз: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А) Чт</w:t>
      </w:r>
      <w:proofErr w:type="gramStart"/>
      <w:r w:rsidRPr="001321A7">
        <w:t>о(</w:t>
      </w:r>
      <w:proofErr w:type="gramEnd"/>
      <w:r w:rsidRPr="001321A7">
        <w:t>бы) я ни сделал, все было напрасно.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Б) Сестра учится в университете, я т</w:t>
      </w:r>
      <w:proofErr w:type="gramStart"/>
      <w:r w:rsidRPr="001321A7">
        <w:t>о(</w:t>
      </w:r>
      <w:proofErr w:type="gramEnd"/>
      <w:r w:rsidRPr="001321A7">
        <w:t>же) хочу поступить туда.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В) Он спрятался з</w:t>
      </w:r>
      <w:proofErr w:type="gramStart"/>
      <w:r w:rsidRPr="001321A7">
        <w:t>а(</w:t>
      </w:r>
      <w:proofErr w:type="gramEnd"/>
      <w:r w:rsidRPr="001321A7">
        <w:t>то)дерево.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13. Укажите предложение, в котором «бы» не является частицей.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А. Чт</w:t>
      </w:r>
      <w:proofErr w:type="gramStart"/>
      <w:r w:rsidRPr="001321A7">
        <w:t>о(</w:t>
      </w:r>
      <w:proofErr w:type="gramEnd"/>
      <w:r w:rsidRPr="001321A7">
        <w:t>бы) вы ни делали, вы вспомните обо мне.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>
        <w:t xml:space="preserve">Б. </w:t>
      </w:r>
      <w:r w:rsidRPr="001321A7">
        <w:t>Как (бы) нам их примирить?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>
        <w:t>В</w:t>
      </w:r>
      <w:r w:rsidRPr="001321A7">
        <w:t>. Чт</w:t>
      </w:r>
      <w:proofErr w:type="gramStart"/>
      <w:r w:rsidRPr="001321A7">
        <w:t>о(</w:t>
      </w:r>
      <w:proofErr w:type="gramEnd"/>
      <w:r w:rsidRPr="001321A7">
        <w:t>бы) это могло быть?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>
        <w:t>Г</w:t>
      </w:r>
      <w:r w:rsidRPr="001321A7">
        <w:t>. Чт</w:t>
      </w:r>
      <w:proofErr w:type="gramStart"/>
      <w:r w:rsidRPr="001321A7">
        <w:t>о(</w:t>
      </w:r>
      <w:proofErr w:type="gramEnd"/>
      <w:r w:rsidRPr="001321A7">
        <w:t>бы) хорошо исполнить танец, ребята много репетировали.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14. Найдите причастие с зависимым словом: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А) вылившаяся туча </w:t>
      </w:r>
      <w:r>
        <w:tab/>
      </w:r>
      <w:r w:rsidRPr="001321A7">
        <w:t>В) расшитый ковер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Б) запрещенный государством</w:t>
      </w:r>
      <w:r>
        <w:tab/>
      </w:r>
      <w:r w:rsidRPr="001321A7">
        <w:t xml:space="preserve"> Г) захватывающий фильм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15</w:t>
      </w:r>
      <w:r w:rsidRPr="001321A7">
        <w:t xml:space="preserve">. </w:t>
      </w:r>
      <w:r w:rsidRPr="001321A7">
        <w:rPr>
          <w:b/>
          <w:bCs/>
        </w:rPr>
        <w:t>Выберите правильный ответ: Где не, где ни?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Что н..(1) говори, он н..(2) мог н..(3) знать об этом, но вел себя как н..(4) в чем н..(5) бывало. 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а) во всех случаях – не; б) </w:t>
      </w:r>
      <w:r w:rsidRPr="001321A7">
        <w:rPr>
          <w:b/>
          <w:bCs/>
        </w:rPr>
        <w:t>не</w:t>
      </w:r>
      <w:r w:rsidRPr="001321A7">
        <w:t xml:space="preserve"> – 2, 3, 5; </w:t>
      </w:r>
      <w:r w:rsidRPr="001321A7">
        <w:rPr>
          <w:b/>
          <w:bCs/>
        </w:rPr>
        <w:t xml:space="preserve">ни </w:t>
      </w:r>
      <w:r w:rsidRPr="001321A7">
        <w:t>– 1, 4;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 xml:space="preserve">в) </w:t>
      </w:r>
      <w:r w:rsidRPr="001321A7">
        <w:rPr>
          <w:b/>
          <w:bCs/>
        </w:rPr>
        <w:t>не</w:t>
      </w:r>
      <w:r w:rsidRPr="001321A7">
        <w:t xml:space="preserve"> – 1, 3, 4, </w:t>
      </w:r>
      <w:r w:rsidRPr="001321A7">
        <w:rPr>
          <w:b/>
          <w:bCs/>
        </w:rPr>
        <w:t xml:space="preserve">ни </w:t>
      </w:r>
      <w:r w:rsidRPr="001321A7">
        <w:t>– 2, 5. г</w:t>
      </w:r>
      <w:proofErr w:type="gramStart"/>
      <w:r w:rsidRPr="001321A7">
        <w:t>)в</w:t>
      </w:r>
      <w:proofErr w:type="gramEnd"/>
      <w:r w:rsidRPr="001321A7">
        <w:t>о всех случаях – ни.</w:t>
      </w:r>
    </w:p>
    <w:p w:rsidR="00890FA5" w:rsidRDefault="00890FA5" w:rsidP="00890FA5">
      <w:pPr>
        <w:pStyle w:val="ab"/>
        <w:spacing w:before="0" w:beforeAutospacing="0" w:after="0" w:afterAutospacing="0"/>
        <w:rPr>
          <w:b/>
          <w:bCs/>
        </w:rPr>
      </w:pPr>
    </w:p>
    <w:p w:rsidR="00890FA5" w:rsidRDefault="00890FA5" w:rsidP="00890FA5">
      <w:pPr>
        <w:pStyle w:val="ab"/>
        <w:spacing w:before="0" w:beforeAutospacing="0" w:after="0" w:afterAutospacing="0"/>
        <w:rPr>
          <w:b/>
          <w:bCs/>
        </w:rPr>
      </w:pPr>
      <w:r w:rsidRPr="001321A7">
        <w:rPr>
          <w:b/>
          <w:bCs/>
        </w:rPr>
        <w:t>Часть В.</w:t>
      </w:r>
      <w:r>
        <w:rPr>
          <w:b/>
          <w:bCs/>
        </w:rPr>
        <w:t xml:space="preserve"> Ответы записываются в столбик прописью.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1.</w:t>
      </w:r>
      <w:r w:rsidRPr="001321A7">
        <w:rPr>
          <w:b/>
          <w:bCs/>
        </w:rPr>
        <w:t>Выпишите из текста деепричастный оборот</w:t>
      </w:r>
    </w:p>
    <w:p w:rsidR="00890FA5" w:rsidRDefault="00890FA5" w:rsidP="00890FA5">
      <w:pPr>
        <w:pStyle w:val="ab"/>
        <w:spacing w:before="0" w:beforeAutospacing="0" w:after="0" w:afterAutospacing="0"/>
      </w:pPr>
      <w:proofErr w:type="spellStart"/>
      <w:r w:rsidRPr="001321A7">
        <w:t>Клязьма</w:t>
      </w:r>
      <w:proofErr w:type="spellEnd"/>
      <w:r w:rsidRPr="001321A7">
        <w:t xml:space="preserve"> - река в Европейской части России, протекающая по территории Московской области. Являясь притоком Оки, </w:t>
      </w:r>
      <w:proofErr w:type="spellStart"/>
      <w:r w:rsidRPr="001321A7">
        <w:t>Клязьма</w:t>
      </w:r>
      <w:proofErr w:type="spellEnd"/>
      <w:r w:rsidRPr="001321A7">
        <w:t xml:space="preserve"> впадает в нее в Нижегородской области. </w:t>
      </w:r>
    </w:p>
    <w:p w:rsidR="00890FA5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2.Выпишите грамматическую основу предложения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Сейчас она не была уверена в своей правоте, прежде являющейся несомненной для каждого в окружении герцогини</w:t>
      </w:r>
      <w:r>
        <w:t>.</w:t>
      </w:r>
    </w:p>
    <w:p w:rsidR="00890FA5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3.Укажите слово категории состояния</w:t>
      </w:r>
      <w:r w:rsidRPr="001321A7">
        <w:t>: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Иван Николаевич весь день не вставал с постели – ему почему-то нездоровилось.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t>4.Выпишите междометия: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Ай, Моська, знать, она сильна</w:t>
      </w:r>
      <w:proofErr w:type="gramStart"/>
      <w:r w:rsidRPr="001321A7">
        <w:t>.</w:t>
      </w:r>
      <w:proofErr w:type="gramEnd"/>
      <w:r w:rsidRPr="001321A7">
        <w:t xml:space="preserve"> </w:t>
      </w:r>
      <w:proofErr w:type="gramStart"/>
      <w:r w:rsidRPr="001321A7">
        <w:t>ч</w:t>
      </w:r>
      <w:proofErr w:type="gramEnd"/>
      <w:r w:rsidRPr="001321A7">
        <w:t>то лает на слона!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Ух! Кончено – душе как будто легче.</w:t>
      </w:r>
    </w:p>
    <w:p w:rsidR="00890FA5" w:rsidRDefault="00890FA5" w:rsidP="00890FA5">
      <w:pPr>
        <w:pStyle w:val="ab"/>
        <w:spacing w:before="0" w:beforeAutospacing="0" w:after="0" w:afterAutospacing="0"/>
      </w:pPr>
      <w:r w:rsidRPr="001321A7">
        <w:t>Ба! Знакомые всё лица</w:t>
      </w:r>
      <w:r>
        <w:t>!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 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rPr>
          <w:b/>
          <w:bCs/>
        </w:rPr>
        <w:lastRenderedPageBreak/>
        <w:t>5.Какой частью речи выражено сказуемое?</w:t>
      </w:r>
    </w:p>
    <w:p w:rsidR="00890FA5" w:rsidRPr="001321A7" w:rsidRDefault="00890FA5" w:rsidP="00890FA5">
      <w:pPr>
        <w:pStyle w:val="ab"/>
        <w:spacing w:before="0" w:beforeAutospacing="0" w:after="0" w:afterAutospacing="0"/>
      </w:pPr>
      <w:r w:rsidRPr="001321A7">
        <w:t>Помощь, так долго ожидаемая альпинистами после схода снежной лавины, наконец-</w:t>
      </w:r>
      <w:r>
        <w:t>то получена от поисковых служб.</w:t>
      </w:r>
    </w:p>
    <w:p w:rsidR="00C71D68" w:rsidRDefault="00C71D68" w:rsidP="00C71D68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1D68" w:rsidRDefault="00C71D68" w:rsidP="00C71D68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для 7 класса.</w:t>
      </w:r>
    </w:p>
    <w:p w:rsidR="00C71D68" w:rsidRPr="00BF7CCC" w:rsidRDefault="00C71D68" w:rsidP="00C71D68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1 READING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 1.</w:t>
      </w:r>
      <w:proofErr w:type="gramEnd"/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Read the text and match the headings A – D with the paragraphs 1 - 4.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The vitamins make your bones hard.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Tastes differ.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You can’t live without food.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 Vitamins and the ABC.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Healthy food.</w:t>
      </w:r>
      <w:proofErr w:type="gramEnd"/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1.__________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Eating is fun, especially when you are hungry. Most people have a </w:t>
      </w:r>
      <w:proofErr w:type="spell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</w:t>
      </w:r>
      <w:proofErr w:type="spell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food. Some people enjoy eating sweet things like cakes, chocolates and ice cream. Other people enjoy </w:t>
      </w:r>
      <w:proofErr w:type="spell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savoury</w:t>
      </w:r>
      <w:proofErr w:type="spell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foods like cheese and meet. Enjoying eating is our body’s way of making sure that it gets the things it needs to work properly.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2.__________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 helps us to keep warm, gives us the energy to walk, talk, run and do all the other things we do. It helps us to grow and stay healthy.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3.__________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Vitamins also help us to be healthy. Scientists name vitamins after the letters of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4.__________</w:t>
      </w:r>
    </w:p>
    <w:p w:rsidR="00C71D68" w:rsidRPr="00BF7CCC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Vitamin D helps our bones to grow strong and hard, and we are able to make it for ourselves if our skin gets enough sunlight.  But we can also get vitamin D if we eat fish, milk, butter, cheese and margarine. Some people buy pills or tablets vitamins. But most of us get more than enough of them from our food.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ex.2</w:t>
      </w:r>
      <w:proofErr w:type="gramEnd"/>
      <w:r w:rsidRPr="00BF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 Are the sentences true (T) or false (F)?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When we enjoy eating our body gets everything to work well. 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To get vitamins you need to buy pills. 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Vitamin C is important for our skin. 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You can get vitamin D only when eating special food. ________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Part 2 GRAMMAR/ LEXICS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Choose the right form: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The parents want … to behave well at school.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hers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  b) her            c) she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If you … here a little longer, you would visit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him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stay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 b) stayed c) had stayed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My younger brother … to the Zoo yesterday.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went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 b) go            c) will go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Is … Indian Ocean bigger than … Atlantic Ocean?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the                  b) the, the      c) the, ---       d) ---, ---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 man … answered the phone was really rude.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 b) which    c) when 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Hockey … in winter.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     b) are played     c) is played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My brother … his face every morning.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washed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 b) wash        c) washes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The CD … you gave me for my birthday is my </w:t>
      </w:r>
      <w:proofErr w:type="spell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now.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 b) which    c) why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Tomorrow I … my partner at the airport.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meet           b) meets     c) met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Pr="002824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… Moscow is … capital of … Russia.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---, ---. ----     b) ----, the, ---      c) the, ---, the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3 Vocabulary and grammar.</w:t>
      </w:r>
      <w:proofErr w:type="gramEnd"/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BF7CCC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 sentences.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school last week?</w:t>
      </w:r>
    </w:p>
    <w:p w:rsidR="00C71D68" w:rsidRPr="00BF7CCC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b) Were c) Are</w:t>
      </w:r>
    </w:p>
    <w:p w:rsidR="00C71D68" w:rsidRPr="002824E7" w:rsidRDefault="00C71D68" w:rsidP="00C71D68">
      <w:pPr>
        <w:spacing w:after="0" w:line="80" w:lineRule="atLeast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2. 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small car, but it ....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doors.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is, is b) has, is c) is, has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Give the book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b) she c) hers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Flying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driving.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quicker b) quicker c) the quickest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work ... night.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b) at c) in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You’re having a test next week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.....?</w:t>
      </w:r>
      <w:proofErr w:type="gramEnd"/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 you? b) are you? c) aren’t you?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haven’t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 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 b) many c) more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.....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environment is everyone’s responsibility.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 b) protection c) protective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lives in ….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 with her family.</w:t>
      </w:r>
      <w:proofErr w:type="gramEnd"/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b) the c) a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 hair …. </w:t>
      </w:r>
      <w:proofErr w:type="gramStart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lovely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C71D68" w:rsidRPr="002824E7" w:rsidRDefault="00C71D68" w:rsidP="00C71D68">
      <w:pPr>
        <w:spacing w:after="0" w:line="8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7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C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b) is c) it’s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Part 4 Use of English.</w:t>
      </w:r>
      <w:proofErr w:type="gramEnd"/>
    </w:p>
    <w:p w:rsidR="00C71D68" w:rsidRPr="00BF7CCC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Complete these sentences by using the correct word from the box. There is an extra word which you do not need to use.</w:t>
      </w:r>
    </w:p>
    <w:p w:rsidR="00C71D68" w:rsidRPr="00BF7CCC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BF7CCC" w:rsidRDefault="00C71D68" w:rsidP="00C71D68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 a Language School.</w:t>
      </w:r>
      <w:proofErr w:type="gramEnd"/>
    </w:p>
    <w:tbl>
      <w:tblPr>
        <w:tblStyle w:val="a4"/>
        <w:tblW w:w="0" w:type="auto"/>
        <w:tblLook w:val="04A0"/>
      </w:tblPr>
      <w:tblGrid>
        <w:gridCol w:w="10054"/>
      </w:tblGrid>
      <w:tr w:rsidR="00C71D68" w:rsidRPr="00BF7CCC" w:rsidTr="00FE00BB">
        <w:tc>
          <w:tcPr>
            <w:tcW w:w="10054" w:type="dxa"/>
          </w:tcPr>
          <w:p w:rsidR="00C71D68" w:rsidRPr="00BF7CCC" w:rsidRDefault="00C71D68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C71D68" w:rsidRPr="002824E7" w:rsidRDefault="00C71D68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>w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ater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subjects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exciting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four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problems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love</w:t>
            </w:r>
          </w:p>
          <w:p w:rsidR="00C71D68" w:rsidRPr="002824E7" w:rsidRDefault="00C71D68" w:rsidP="00FE00BB">
            <w:pPr>
              <w:spacing w:line="80" w:lineRule="atLeast"/>
              <w:ind w:left="720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making 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>teacher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boring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summer</w:t>
            </w:r>
            <w:r w:rsidRPr="00BF7CCC">
              <w:rPr>
                <w:rFonts w:eastAsia="Times New Roman"/>
                <w:sz w:val="24"/>
                <w:szCs w:val="24"/>
                <w:lang w:val="en-US" w:eastAsia="ru-RU"/>
              </w:rPr>
              <w:t xml:space="preserve">                    </w:t>
            </w:r>
            <w:r w:rsidRPr="002824E7">
              <w:rPr>
                <w:rFonts w:eastAsia="Times New Roman"/>
                <w:sz w:val="24"/>
                <w:szCs w:val="24"/>
                <w:lang w:val="en-US" w:eastAsia="ru-RU"/>
              </w:rPr>
              <w:t xml:space="preserve"> learning</w:t>
            </w:r>
          </w:p>
          <w:p w:rsidR="00C71D68" w:rsidRPr="00BF7CCC" w:rsidRDefault="00C71D68" w:rsidP="00FE00BB">
            <w:pPr>
              <w:spacing w:line="80" w:lineRule="atLeast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C71D68" w:rsidRPr="002824E7" w:rsidRDefault="00C71D68" w:rsidP="00C71D68">
      <w:pPr>
        <w:spacing w:after="0" w:line="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Fourteen-year-old Andy, who is from Korea, lives in France. He is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_________ French and is also studying English. What’s it like for him? “I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(2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 living here,” says Andy, “and I’m beginning to feel like I’ve lived here my whole life and not for only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(3)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years. I’m not usually very good at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(4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 friends, but everyone here is so nice that I’m not having any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(5)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___________. If I don’t understand an exercise at school, I ask the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(6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or one of my friends to help me with it, and they always do. I enjoy most of the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(7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we do at school, but I’m not very fond of history. It’s a bit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(8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__________! Another thing I like about living here is that I’m able to do lots of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(9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 sports, like swimming and water-skiing. I’m really looking forward to my </w:t>
      </w:r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(10</w:t>
      </w:r>
      <w:proofErr w:type="gramStart"/>
      <w:r w:rsidRPr="002824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proofErr w:type="gramEnd"/>
      <w:r w:rsidRPr="002824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 holidays this year because I want to learn windsurfing!”</w:t>
      </w:r>
    </w:p>
    <w:p w:rsidR="00C71D68" w:rsidRPr="002824E7" w:rsidRDefault="00C71D68" w:rsidP="00C71D68">
      <w:pPr>
        <w:spacing w:after="0" w:line="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D68" w:rsidRPr="00BF7CCC" w:rsidRDefault="00C71D68" w:rsidP="00C71D68">
      <w:pPr>
        <w:spacing w:line="80" w:lineRule="atLeast"/>
        <w:rPr>
          <w:sz w:val="24"/>
          <w:szCs w:val="24"/>
          <w:lang w:val="en-US"/>
        </w:rPr>
      </w:pPr>
    </w:p>
    <w:p w:rsidR="00C71D68" w:rsidRPr="00F972A1" w:rsidRDefault="00C71D68" w:rsidP="00C71D68">
      <w:pPr>
        <w:rPr>
          <w:lang w:val="en-US"/>
        </w:rPr>
      </w:pPr>
    </w:p>
    <w:p w:rsidR="00C71D68" w:rsidRPr="00C71D68" w:rsidRDefault="00C71D68" w:rsidP="00262F16">
      <w:pPr>
        <w:pStyle w:val="10"/>
        <w:ind w:left="0"/>
        <w:jc w:val="right"/>
        <w:rPr>
          <w:rFonts w:ascii="Times New Roman" w:hAnsi="Times New Roman"/>
          <w:b/>
          <w:color w:val="C00000"/>
          <w:sz w:val="28"/>
          <w:szCs w:val="28"/>
          <w:lang w:val="en-US"/>
        </w:rPr>
      </w:pPr>
    </w:p>
    <w:p w:rsidR="007C787B" w:rsidRPr="00E61B2B" w:rsidRDefault="007C787B" w:rsidP="00807C38">
      <w:pPr>
        <w:pStyle w:val="leftmargin"/>
        <w:spacing w:before="0" w:beforeAutospacing="0" w:after="0" w:afterAutospacing="0"/>
        <w:jc w:val="right"/>
        <w:rPr>
          <w:b/>
          <w:color w:val="000000"/>
          <w:lang w:val="en-US"/>
        </w:rPr>
      </w:pPr>
    </w:p>
    <w:sectPr w:rsidR="007C787B" w:rsidRPr="00E61B2B" w:rsidSect="002274D2">
      <w:pgSz w:w="11906" w:h="16838"/>
      <w:pgMar w:top="568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A27E20"/>
    <w:multiLevelType w:val="hybridMultilevel"/>
    <w:tmpl w:val="AC000CD0"/>
    <w:lvl w:ilvl="0" w:tplc="3620C2A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0BA3"/>
    <w:multiLevelType w:val="singleLevel"/>
    <w:tmpl w:val="02D30BA3"/>
    <w:lvl w:ilvl="0">
      <w:start w:val="1"/>
      <w:numFmt w:val="decimal"/>
      <w:suff w:val="space"/>
      <w:lvlText w:val="%1)"/>
      <w:lvlJc w:val="left"/>
    </w:lvl>
  </w:abstractNum>
  <w:abstractNum w:abstractNumId="3">
    <w:nsid w:val="09BE75EC"/>
    <w:multiLevelType w:val="hybridMultilevel"/>
    <w:tmpl w:val="706C64B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6038"/>
    <w:multiLevelType w:val="hybridMultilevel"/>
    <w:tmpl w:val="8682A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34D7"/>
    <w:multiLevelType w:val="hybridMultilevel"/>
    <w:tmpl w:val="CB96D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3D6C"/>
    <w:multiLevelType w:val="hybridMultilevel"/>
    <w:tmpl w:val="6CC08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86B15"/>
    <w:multiLevelType w:val="hybridMultilevel"/>
    <w:tmpl w:val="E1A0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387E"/>
    <w:multiLevelType w:val="hybridMultilevel"/>
    <w:tmpl w:val="BC72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914773"/>
    <w:multiLevelType w:val="hybridMultilevel"/>
    <w:tmpl w:val="5254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36C5"/>
    <w:multiLevelType w:val="hybridMultilevel"/>
    <w:tmpl w:val="84C29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083C"/>
    <w:multiLevelType w:val="hybridMultilevel"/>
    <w:tmpl w:val="AB3CB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97ED2"/>
    <w:multiLevelType w:val="hybridMultilevel"/>
    <w:tmpl w:val="C9D20BF2"/>
    <w:lvl w:ilvl="0" w:tplc="D3422DB4">
      <w:start w:val="1"/>
      <w:numFmt w:val="decimal"/>
      <w:lvlText w:val="%1."/>
      <w:lvlJc w:val="left"/>
      <w:pPr>
        <w:ind w:left="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40E67789"/>
    <w:multiLevelType w:val="hybridMultilevel"/>
    <w:tmpl w:val="DB4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D5541"/>
    <w:multiLevelType w:val="singleLevel"/>
    <w:tmpl w:val="43CD5541"/>
    <w:lvl w:ilvl="0">
      <w:start w:val="1"/>
      <w:numFmt w:val="decimal"/>
      <w:suff w:val="space"/>
      <w:lvlText w:val="%1)"/>
      <w:lvlJc w:val="left"/>
    </w:lvl>
  </w:abstractNum>
  <w:abstractNum w:abstractNumId="16">
    <w:nsid w:val="53D01DE3"/>
    <w:multiLevelType w:val="hybridMultilevel"/>
    <w:tmpl w:val="D570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57964"/>
    <w:multiLevelType w:val="hybridMultilevel"/>
    <w:tmpl w:val="D31C5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202FD"/>
    <w:multiLevelType w:val="singleLevel"/>
    <w:tmpl w:val="697202FD"/>
    <w:lvl w:ilvl="0">
      <w:start w:val="1"/>
      <w:numFmt w:val="decimal"/>
      <w:suff w:val="space"/>
      <w:lvlText w:val="%1)"/>
      <w:lvlJc w:val="left"/>
    </w:lvl>
  </w:abstractNum>
  <w:abstractNum w:abstractNumId="21">
    <w:nsid w:val="6A61A0ED"/>
    <w:multiLevelType w:val="singleLevel"/>
    <w:tmpl w:val="6A61A0ED"/>
    <w:lvl w:ilvl="0">
      <w:start w:val="1"/>
      <w:numFmt w:val="decimal"/>
      <w:suff w:val="space"/>
      <w:lvlText w:val="%1)"/>
      <w:lvlJc w:val="left"/>
    </w:lvl>
  </w:abstractNum>
  <w:abstractNum w:abstractNumId="22">
    <w:nsid w:val="6DD00943"/>
    <w:multiLevelType w:val="hybridMultilevel"/>
    <w:tmpl w:val="F5A2F32C"/>
    <w:lvl w:ilvl="0" w:tplc="A0F0C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68231D"/>
    <w:multiLevelType w:val="hybridMultilevel"/>
    <w:tmpl w:val="29F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B73ED"/>
    <w:multiLevelType w:val="hybridMultilevel"/>
    <w:tmpl w:val="AB38F4F2"/>
    <w:lvl w:ilvl="0" w:tplc="DB781D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2"/>
  </w:num>
  <w:num w:numId="5">
    <w:abstractNumId w:val="9"/>
  </w:num>
  <w:num w:numId="6">
    <w:abstractNumId w:val="10"/>
  </w:num>
  <w:num w:numId="7">
    <w:abstractNumId w:val="22"/>
  </w:num>
  <w:num w:numId="8">
    <w:abstractNumId w:val="18"/>
  </w:num>
  <w:num w:numId="9">
    <w:abstractNumId w:val="4"/>
  </w:num>
  <w:num w:numId="10">
    <w:abstractNumId w:val="5"/>
  </w:num>
  <w:num w:numId="11">
    <w:abstractNumId w:val="13"/>
  </w:num>
  <w:num w:numId="12">
    <w:abstractNumId w:val="23"/>
  </w:num>
  <w:num w:numId="13">
    <w:abstractNumId w:val="17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3"/>
  </w:num>
  <w:num w:numId="19">
    <w:abstractNumId w:val="12"/>
  </w:num>
  <w:num w:numId="20">
    <w:abstractNumId w:val="11"/>
  </w:num>
  <w:num w:numId="21">
    <w:abstractNumId w:val="1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109F0"/>
    <w:rsid w:val="00012690"/>
    <w:rsid w:val="0001303B"/>
    <w:rsid w:val="000130EE"/>
    <w:rsid w:val="00016EA0"/>
    <w:rsid w:val="00025691"/>
    <w:rsid w:val="00036014"/>
    <w:rsid w:val="00036AEC"/>
    <w:rsid w:val="000416E1"/>
    <w:rsid w:val="000455E0"/>
    <w:rsid w:val="000544F9"/>
    <w:rsid w:val="000606FA"/>
    <w:rsid w:val="000702BA"/>
    <w:rsid w:val="00084529"/>
    <w:rsid w:val="000B2750"/>
    <w:rsid w:val="000B5E58"/>
    <w:rsid w:val="000B7F37"/>
    <w:rsid w:val="000C19BB"/>
    <w:rsid w:val="000C4CA2"/>
    <w:rsid w:val="000D723B"/>
    <w:rsid w:val="000E4C80"/>
    <w:rsid w:val="00111AF0"/>
    <w:rsid w:val="00116756"/>
    <w:rsid w:val="00117DF9"/>
    <w:rsid w:val="00122BEC"/>
    <w:rsid w:val="001230FF"/>
    <w:rsid w:val="0014019E"/>
    <w:rsid w:val="0014751C"/>
    <w:rsid w:val="00152892"/>
    <w:rsid w:val="00156449"/>
    <w:rsid w:val="001653A0"/>
    <w:rsid w:val="00171829"/>
    <w:rsid w:val="001727A2"/>
    <w:rsid w:val="00174C4E"/>
    <w:rsid w:val="001763AE"/>
    <w:rsid w:val="001801B3"/>
    <w:rsid w:val="0019475F"/>
    <w:rsid w:val="001A234E"/>
    <w:rsid w:val="001A3EB7"/>
    <w:rsid w:val="001A4B43"/>
    <w:rsid w:val="001B2435"/>
    <w:rsid w:val="001B6DFA"/>
    <w:rsid w:val="001C472A"/>
    <w:rsid w:val="001E07A2"/>
    <w:rsid w:val="001E0E89"/>
    <w:rsid w:val="001F336D"/>
    <w:rsid w:val="001F544F"/>
    <w:rsid w:val="00205113"/>
    <w:rsid w:val="002106DD"/>
    <w:rsid w:val="00211278"/>
    <w:rsid w:val="00214227"/>
    <w:rsid w:val="00220FEA"/>
    <w:rsid w:val="002274D2"/>
    <w:rsid w:val="00262F16"/>
    <w:rsid w:val="00267D7D"/>
    <w:rsid w:val="00273C7F"/>
    <w:rsid w:val="00283482"/>
    <w:rsid w:val="00290B2C"/>
    <w:rsid w:val="00292FD1"/>
    <w:rsid w:val="00293E5E"/>
    <w:rsid w:val="002B3277"/>
    <w:rsid w:val="002B4122"/>
    <w:rsid w:val="002B7767"/>
    <w:rsid w:val="002C5320"/>
    <w:rsid w:val="002D7124"/>
    <w:rsid w:val="002E36DB"/>
    <w:rsid w:val="002F08BB"/>
    <w:rsid w:val="003174AA"/>
    <w:rsid w:val="0032417F"/>
    <w:rsid w:val="00341A1B"/>
    <w:rsid w:val="0039305D"/>
    <w:rsid w:val="003B2CC9"/>
    <w:rsid w:val="003B5DEE"/>
    <w:rsid w:val="003C2AA8"/>
    <w:rsid w:val="003C31A0"/>
    <w:rsid w:val="00421A63"/>
    <w:rsid w:val="00424BB6"/>
    <w:rsid w:val="004304A8"/>
    <w:rsid w:val="00432319"/>
    <w:rsid w:val="0043563E"/>
    <w:rsid w:val="00435D23"/>
    <w:rsid w:val="004373A5"/>
    <w:rsid w:val="00456E67"/>
    <w:rsid w:val="00460618"/>
    <w:rsid w:val="00465D15"/>
    <w:rsid w:val="004662E6"/>
    <w:rsid w:val="00486E00"/>
    <w:rsid w:val="004A0E6B"/>
    <w:rsid w:val="004A1197"/>
    <w:rsid w:val="004A197F"/>
    <w:rsid w:val="004B1E10"/>
    <w:rsid w:val="004C42D6"/>
    <w:rsid w:val="004C58AC"/>
    <w:rsid w:val="004D030D"/>
    <w:rsid w:val="004F0892"/>
    <w:rsid w:val="004F4346"/>
    <w:rsid w:val="004F4A77"/>
    <w:rsid w:val="005109BB"/>
    <w:rsid w:val="005117BE"/>
    <w:rsid w:val="00522F64"/>
    <w:rsid w:val="005265DC"/>
    <w:rsid w:val="0053705C"/>
    <w:rsid w:val="00540486"/>
    <w:rsid w:val="00595D62"/>
    <w:rsid w:val="005A7497"/>
    <w:rsid w:val="005B005B"/>
    <w:rsid w:val="005C0DA0"/>
    <w:rsid w:val="005C263C"/>
    <w:rsid w:val="005D0479"/>
    <w:rsid w:val="005E7431"/>
    <w:rsid w:val="005F3B6A"/>
    <w:rsid w:val="005F5F11"/>
    <w:rsid w:val="00604BF8"/>
    <w:rsid w:val="00617E13"/>
    <w:rsid w:val="00623FC0"/>
    <w:rsid w:val="00627A7A"/>
    <w:rsid w:val="00637BCB"/>
    <w:rsid w:val="006406B8"/>
    <w:rsid w:val="00663DC1"/>
    <w:rsid w:val="0066741C"/>
    <w:rsid w:val="00680DBC"/>
    <w:rsid w:val="0068279C"/>
    <w:rsid w:val="006A0443"/>
    <w:rsid w:val="006A7DBF"/>
    <w:rsid w:val="006B5D30"/>
    <w:rsid w:val="006C4900"/>
    <w:rsid w:val="006D43D3"/>
    <w:rsid w:val="006E2B4D"/>
    <w:rsid w:val="006E6BEE"/>
    <w:rsid w:val="006F7B0E"/>
    <w:rsid w:val="007162A0"/>
    <w:rsid w:val="007331C0"/>
    <w:rsid w:val="007460E7"/>
    <w:rsid w:val="007465D3"/>
    <w:rsid w:val="007471AE"/>
    <w:rsid w:val="0077793B"/>
    <w:rsid w:val="007B163F"/>
    <w:rsid w:val="007B5D8B"/>
    <w:rsid w:val="007C21AD"/>
    <w:rsid w:val="007C25F9"/>
    <w:rsid w:val="007C7645"/>
    <w:rsid w:val="007C787B"/>
    <w:rsid w:val="007E0E82"/>
    <w:rsid w:val="007F2B4A"/>
    <w:rsid w:val="007F42E0"/>
    <w:rsid w:val="00807C38"/>
    <w:rsid w:val="00810C9D"/>
    <w:rsid w:val="00811E7C"/>
    <w:rsid w:val="008123D1"/>
    <w:rsid w:val="008233AE"/>
    <w:rsid w:val="00826A6B"/>
    <w:rsid w:val="00845EDA"/>
    <w:rsid w:val="00856094"/>
    <w:rsid w:val="00856197"/>
    <w:rsid w:val="00856DD0"/>
    <w:rsid w:val="00890FA5"/>
    <w:rsid w:val="008B54D8"/>
    <w:rsid w:val="008B72B5"/>
    <w:rsid w:val="008E7772"/>
    <w:rsid w:val="00901180"/>
    <w:rsid w:val="00904968"/>
    <w:rsid w:val="009076C7"/>
    <w:rsid w:val="00923828"/>
    <w:rsid w:val="00941375"/>
    <w:rsid w:val="00985DBB"/>
    <w:rsid w:val="00991863"/>
    <w:rsid w:val="009B2931"/>
    <w:rsid w:val="009B48BC"/>
    <w:rsid w:val="009B560B"/>
    <w:rsid w:val="009E4840"/>
    <w:rsid w:val="009F5006"/>
    <w:rsid w:val="009F633A"/>
    <w:rsid w:val="00A253CF"/>
    <w:rsid w:val="00A27161"/>
    <w:rsid w:val="00A32DC1"/>
    <w:rsid w:val="00A32FEC"/>
    <w:rsid w:val="00A361C7"/>
    <w:rsid w:val="00A46978"/>
    <w:rsid w:val="00A61BFA"/>
    <w:rsid w:val="00A842CB"/>
    <w:rsid w:val="00A85CE7"/>
    <w:rsid w:val="00A8644E"/>
    <w:rsid w:val="00A93960"/>
    <w:rsid w:val="00AA17AF"/>
    <w:rsid w:val="00AC1372"/>
    <w:rsid w:val="00AC42FF"/>
    <w:rsid w:val="00AD4C70"/>
    <w:rsid w:val="00AD67DB"/>
    <w:rsid w:val="00B018FB"/>
    <w:rsid w:val="00B028CC"/>
    <w:rsid w:val="00B142D8"/>
    <w:rsid w:val="00B41F69"/>
    <w:rsid w:val="00B95253"/>
    <w:rsid w:val="00BA2A77"/>
    <w:rsid w:val="00BA3AA5"/>
    <w:rsid w:val="00BA71FC"/>
    <w:rsid w:val="00BB6790"/>
    <w:rsid w:val="00BD7BE0"/>
    <w:rsid w:val="00BE74F1"/>
    <w:rsid w:val="00C068A0"/>
    <w:rsid w:val="00C1136D"/>
    <w:rsid w:val="00C30C04"/>
    <w:rsid w:val="00C46B1D"/>
    <w:rsid w:val="00C5601A"/>
    <w:rsid w:val="00C71D68"/>
    <w:rsid w:val="00CC24DB"/>
    <w:rsid w:val="00CC4C8A"/>
    <w:rsid w:val="00D01DB7"/>
    <w:rsid w:val="00D1792D"/>
    <w:rsid w:val="00D21B5C"/>
    <w:rsid w:val="00D22E09"/>
    <w:rsid w:val="00D30AFE"/>
    <w:rsid w:val="00D314C6"/>
    <w:rsid w:val="00D56321"/>
    <w:rsid w:val="00D653EC"/>
    <w:rsid w:val="00D769CE"/>
    <w:rsid w:val="00D95F43"/>
    <w:rsid w:val="00DA0EAE"/>
    <w:rsid w:val="00DC4600"/>
    <w:rsid w:val="00DC4B8C"/>
    <w:rsid w:val="00DC7537"/>
    <w:rsid w:val="00DD15A2"/>
    <w:rsid w:val="00DD3EA0"/>
    <w:rsid w:val="00DE7F87"/>
    <w:rsid w:val="00E133EE"/>
    <w:rsid w:val="00E134A9"/>
    <w:rsid w:val="00E25921"/>
    <w:rsid w:val="00E31995"/>
    <w:rsid w:val="00E61495"/>
    <w:rsid w:val="00E61B2B"/>
    <w:rsid w:val="00E771B8"/>
    <w:rsid w:val="00E828C2"/>
    <w:rsid w:val="00E834CA"/>
    <w:rsid w:val="00E9225D"/>
    <w:rsid w:val="00EC3935"/>
    <w:rsid w:val="00EC5105"/>
    <w:rsid w:val="00ED56C5"/>
    <w:rsid w:val="00EE38A7"/>
    <w:rsid w:val="00EF08FB"/>
    <w:rsid w:val="00EF3BB0"/>
    <w:rsid w:val="00F01F2E"/>
    <w:rsid w:val="00F119EF"/>
    <w:rsid w:val="00F162D3"/>
    <w:rsid w:val="00F211DF"/>
    <w:rsid w:val="00F30463"/>
    <w:rsid w:val="00F305F9"/>
    <w:rsid w:val="00F327E4"/>
    <w:rsid w:val="00F35A9A"/>
    <w:rsid w:val="00F375A5"/>
    <w:rsid w:val="00F43C64"/>
    <w:rsid w:val="00F46361"/>
    <w:rsid w:val="00F64D96"/>
    <w:rsid w:val="00F65499"/>
    <w:rsid w:val="00F7180B"/>
    <w:rsid w:val="00F727A8"/>
    <w:rsid w:val="00F838FD"/>
    <w:rsid w:val="00F84A04"/>
    <w:rsid w:val="00FA12D6"/>
    <w:rsid w:val="00FA6D74"/>
    <w:rsid w:val="00FC02C7"/>
    <w:rsid w:val="00FD48FF"/>
    <w:rsid w:val="00FE1368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828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8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C2A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0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1A234E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customStyle="1" w:styleId="10">
    <w:name w:val="Абзац списка1"/>
    <w:basedOn w:val="a"/>
    <w:rsid w:val="00F43C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C7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No Spacing"/>
    <w:rsid w:val="007C787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2">
    <w:name w:val="Абзац списка2"/>
    <w:basedOn w:val="a"/>
    <w:rsid w:val="00A85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8560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341A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1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6756"/>
  </w:style>
  <w:style w:type="character" w:customStyle="1" w:styleId="c3">
    <w:name w:val="c3"/>
    <w:basedOn w:val="a0"/>
    <w:rsid w:val="00116756"/>
  </w:style>
  <w:style w:type="paragraph" w:customStyle="1" w:styleId="5">
    <w:name w:val="Абзац списка5"/>
    <w:basedOn w:val="a"/>
    <w:rsid w:val="004F434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mailto:IVLebedeva95@yandex.ru" TargetMode="External"/><Relationship Id="rId18" Type="http://schemas.openxmlformats.org/officeDocument/2006/relationships/hyperlink" Target="https://www.youtube.com/watch?v=lz7aa7eAIng" TargetMode="External"/><Relationship Id="rId26" Type="http://schemas.openxmlformats.org/officeDocument/2006/relationships/hyperlink" Target="mailto:n.lia2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XyiXBS-Dk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uznetsova.lidia@yandex.ru" TargetMode="External"/><Relationship Id="rId12" Type="http://schemas.openxmlformats.org/officeDocument/2006/relationships/hyperlink" Target="https://resh.edu.ru/subject/lesson/1679/main/" TargetMode="External"/><Relationship Id="rId17" Type="http://schemas.openxmlformats.org/officeDocument/2006/relationships/hyperlink" Target="mailto:Iren572@mail.ru" TargetMode="External"/><Relationship Id="rId25" Type="http://schemas.openxmlformats.org/officeDocument/2006/relationships/hyperlink" Target="mailto:elena.gryar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617/start/" TargetMode="External"/><Relationship Id="rId20" Type="http://schemas.openxmlformats.org/officeDocument/2006/relationships/hyperlink" Target="mailto:pridzimirskaya@mail.ru" TargetMode="External"/><Relationship Id="rId29" Type="http://schemas.openxmlformats.org/officeDocument/2006/relationships/hyperlink" Target="mailto:Nvs8484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resh.edu.ru/subject/lesson/1678/main/" TargetMode="External"/><Relationship Id="rId24" Type="http://schemas.openxmlformats.org/officeDocument/2006/relationships/hyperlink" Target="https://resh.edu.ru/subject/lesson/2714/main/" TargetMode="External"/><Relationship Id="rId32" Type="http://schemas.openxmlformats.org/officeDocument/2006/relationships/hyperlink" Target="http://gim8.rybadm.ru/pruch/p2aa1.html" TargetMode="External"/><Relationship Id="rId5" Type="http://schemas.openxmlformats.org/officeDocument/2006/relationships/hyperlink" Target="mailto:ngsinitsyna@gmail.com" TargetMode="External"/><Relationship Id="rId15" Type="http://schemas.openxmlformats.org/officeDocument/2006/relationships/hyperlink" Target="mailto:Gim8dom@mail.ru" TargetMode="External"/><Relationship Id="rId23" Type="http://schemas.openxmlformats.org/officeDocument/2006/relationships/hyperlink" Target="mailto:izo8ryb@mail.ru" TargetMode="External"/><Relationship Id="rId28" Type="http://schemas.openxmlformats.org/officeDocument/2006/relationships/hyperlink" Target="mailto:nvs8484@bk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cuznetsova.lidia@yandex.ru" TargetMode="External"/><Relationship Id="rId19" Type="http://schemas.openxmlformats.org/officeDocument/2006/relationships/hyperlink" Target="mailto:Iren572@mail.ru" TargetMode="External"/><Relationship Id="rId31" Type="http://schemas.openxmlformats.org/officeDocument/2006/relationships/hyperlink" Target="mailto:Gim8d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13/start/" TargetMode="External"/><Relationship Id="rId14" Type="http://schemas.openxmlformats.org/officeDocument/2006/relationships/hyperlink" Target="mailto:Gim8dom@mail.ru" TargetMode="External"/><Relationship Id="rId22" Type="http://schemas.openxmlformats.org/officeDocument/2006/relationships/hyperlink" Target="https://www.youtube.com/watch?v=T4Jcb37H8GA" TargetMode="External"/><Relationship Id="rId27" Type="http://schemas.openxmlformats.org/officeDocument/2006/relationships/hyperlink" Target="https://vk.com/wall-131324257_1793" TargetMode="External"/><Relationship Id="rId30" Type="http://schemas.openxmlformats.org/officeDocument/2006/relationships/hyperlink" Target="https://resh.edu.ru/subject/lesson/3599/train/270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122</cp:revision>
  <cp:lastPrinted>2020-03-20T04:42:00Z</cp:lastPrinted>
  <dcterms:created xsi:type="dcterms:W3CDTF">2020-03-22T19:05:00Z</dcterms:created>
  <dcterms:modified xsi:type="dcterms:W3CDTF">2020-05-17T11:52:00Z</dcterms:modified>
</cp:coreProperties>
</file>