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9F" w:rsidRPr="00605B62" w:rsidRDefault="00DC7C9F" w:rsidP="00DC7C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B62"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 w:rsidR="00DC7C9F" w:rsidRPr="00605B62" w:rsidRDefault="00DC7C9F" w:rsidP="00DC7C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Мифы «Прометей», «Яблоки Гесперид»</w:t>
      </w:r>
    </w:p>
    <w:p w:rsidR="00DC7C9F" w:rsidRPr="00605B62" w:rsidRDefault="00DC7C9F" w:rsidP="00DC7C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В.А. Жуковский. «Светлана», «Кубок»</w:t>
      </w:r>
    </w:p>
    <w:p w:rsidR="00DC7C9F" w:rsidRPr="00605B62" w:rsidRDefault="00DC7C9F" w:rsidP="00DC7C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А.С. Пушкин. «Дубровский»</w:t>
      </w:r>
    </w:p>
    <w:p w:rsidR="00DC7C9F" w:rsidRPr="00605B62" w:rsidRDefault="00DC7C9F" w:rsidP="00DC7C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 xml:space="preserve">Н.В. Гоголь. «Тарас </w:t>
      </w:r>
      <w:proofErr w:type="spellStart"/>
      <w:r w:rsidRPr="00605B62">
        <w:rPr>
          <w:rFonts w:ascii="Times New Roman" w:hAnsi="Times New Roman" w:cs="Times New Roman"/>
          <w:sz w:val="24"/>
          <w:szCs w:val="24"/>
        </w:rPr>
        <w:t>Бульба</w:t>
      </w:r>
      <w:proofErr w:type="spellEnd"/>
      <w:r w:rsidRPr="00605B62">
        <w:rPr>
          <w:rFonts w:ascii="Times New Roman" w:hAnsi="Times New Roman" w:cs="Times New Roman"/>
          <w:sz w:val="24"/>
          <w:szCs w:val="24"/>
        </w:rPr>
        <w:t>», «Повесть о том, как поссорился Иван Иванович с Иваном Никифоровичем»</w:t>
      </w:r>
    </w:p>
    <w:p w:rsidR="00DC7C9F" w:rsidRPr="00605B62" w:rsidRDefault="00DC7C9F" w:rsidP="00DC7C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И.С. Тургенев. «Бирюк»</w:t>
      </w:r>
    </w:p>
    <w:p w:rsidR="00DC7C9F" w:rsidRPr="00605B62" w:rsidRDefault="00DC7C9F" w:rsidP="00DC7C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Л.Н. Толстой. «Детство»</w:t>
      </w:r>
    </w:p>
    <w:p w:rsidR="00DC7C9F" w:rsidRPr="00605B62" w:rsidRDefault="00DC7C9F" w:rsidP="00DC7C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Н.С.Лесков. «Левша», «Человек на часах»</w:t>
      </w:r>
    </w:p>
    <w:p w:rsidR="00DC7C9F" w:rsidRPr="00605B62" w:rsidRDefault="00DC7C9F" w:rsidP="00DC7C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В.Г. Короленко. «В дурном обществе»</w:t>
      </w:r>
    </w:p>
    <w:p w:rsidR="00DC7C9F" w:rsidRPr="00605B62" w:rsidRDefault="00DC7C9F" w:rsidP="00DC7C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А.П. Чехов. «Толстый и тонкий, «Налим», «Шуточка», «Жалобная книга», «Лошадиная фамилия»</w:t>
      </w:r>
    </w:p>
    <w:p w:rsidR="00DC7C9F" w:rsidRPr="00605B62" w:rsidRDefault="00DC7C9F" w:rsidP="00DC7C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И.А.Бунин. «Лапти»</w:t>
      </w:r>
    </w:p>
    <w:p w:rsidR="00DC7C9F" w:rsidRPr="00605B62" w:rsidRDefault="00DC7C9F" w:rsidP="00DC7C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А.И. Куприн. «Белый пудель», «Тапёр»</w:t>
      </w:r>
    </w:p>
    <w:p w:rsidR="00DC7C9F" w:rsidRPr="00605B62" w:rsidRDefault="00DC7C9F" w:rsidP="00DC7C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М.М. Пришвин. «Кладовая солнца»</w:t>
      </w:r>
    </w:p>
    <w:p w:rsidR="00DC7C9F" w:rsidRPr="00605B62" w:rsidRDefault="00DC7C9F" w:rsidP="00DC7C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В.П. Астафьев. «Конь с розовой гривой», «Яшка Лось»</w:t>
      </w:r>
    </w:p>
    <w:p w:rsidR="00DC7C9F" w:rsidRPr="00605B62" w:rsidRDefault="00DC7C9F" w:rsidP="00DC7C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 xml:space="preserve">В.К. </w:t>
      </w:r>
      <w:proofErr w:type="spellStart"/>
      <w:r w:rsidRPr="00605B62">
        <w:rPr>
          <w:rFonts w:ascii="Times New Roman" w:hAnsi="Times New Roman" w:cs="Times New Roman"/>
          <w:sz w:val="24"/>
          <w:szCs w:val="24"/>
        </w:rPr>
        <w:t>Железников</w:t>
      </w:r>
      <w:proofErr w:type="spellEnd"/>
      <w:r w:rsidRPr="00605B62">
        <w:rPr>
          <w:rFonts w:ascii="Times New Roman" w:hAnsi="Times New Roman" w:cs="Times New Roman"/>
          <w:sz w:val="24"/>
          <w:szCs w:val="24"/>
        </w:rPr>
        <w:t>. «Чучело»</w:t>
      </w:r>
    </w:p>
    <w:p w:rsidR="00DC7C9F" w:rsidRPr="00605B62" w:rsidRDefault="00DC7C9F" w:rsidP="00DC7C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62">
        <w:rPr>
          <w:rFonts w:ascii="Times New Roman" w:hAnsi="Times New Roman" w:cs="Times New Roman"/>
          <w:sz w:val="24"/>
          <w:szCs w:val="24"/>
        </w:rPr>
        <w:t>А.Алексин. «Домашнее сочинение», «Три мушкетёра в одном купе», «Мой генерал»</w:t>
      </w:r>
    </w:p>
    <w:p w:rsidR="00DC7C9F" w:rsidRPr="00605B62" w:rsidRDefault="00DC7C9F" w:rsidP="00DC7C9F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5B62">
        <w:rPr>
          <w:rFonts w:ascii="Times New Roman" w:eastAsia="Calibri" w:hAnsi="Times New Roman" w:cs="Times New Roman"/>
          <w:b/>
          <w:bCs/>
          <w:sz w:val="24"/>
          <w:szCs w:val="24"/>
        </w:rPr>
        <w:t>Из зарубежной литературы</w:t>
      </w:r>
    </w:p>
    <w:p w:rsidR="00DC7C9F" w:rsidRPr="0039719D" w:rsidRDefault="00DC7C9F" w:rsidP="00DC7C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719D">
        <w:rPr>
          <w:rFonts w:ascii="Times New Roman" w:hAnsi="Times New Roman" w:cs="Times New Roman"/>
          <w:i/>
          <w:sz w:val="24"/>
          <w:szCs w:val="24"/>
        </w:rPr>
        <w:t xml:space="preserve">Восточные сказки «Сказка о </w:t>
      </w:r>
      <w:proofErr w:type="spellStart"/>
      <w:r w:rsidRPr="0039719D">
        <w:rPr>
          <w:rFonts w:ascii="Times New Roman" w:hAnsi="Times New Roman" w:cs="Times New Roman"/>
          <w:i/>
          <w:sz w:val="24"/>
          <w:szCs w:val="24"/>
        </w:rPr>
        <w:t>Синдбаде-мореходе</w:t>
      </w:r>
      <w:proofErr w:type="spellEnd"/>
      <w:r w:rsidRPr="0039719D"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:rsidR="00DC7C9F" w:rsidRPr="0039719D" w:rsidRDefault="00DC7C9F" w:rsidP="00DC7C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719D">
        <w:rPr>
          <w:rFonts w:ascii="Times New Roman" w:hAnsi="Times New Roman" w:cs="Times New Roman"/>
          <w:i/>
          <w:sz w:val="24"/>
          <w:szCs w:val="24"/>
        </w:rPr>
        <w:t>Братья Гримм. «Снегурочка»</w:t>
      </w:r>
    </w:p>
    <w:p w:rsidR="00DC7C9F" w:rsidRPr="0039719D" w:rsidRDefault="00DC7C9F" w:rsidP="00DC7C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719D">
        <w:rPr>
          <w:rFonts w:ascii="Times New Roman" w:hAnsi="Times New Roman" w:cs="Times New Roman"/>
          <w:i/>
          <w:sz w:val="24"/>
          <w:szCs w:val="24"/>
        </w:rPr>
        <w:t>Х.-К.Андерсен. «Чайник»</w:t>
      </w:r>
    </w:p>
    <w:p w:rsidR="00DC7C9F" w:rsidRPr="0039719D" w:rsidRDefault="00DC7C9F" w:rsidP="00DC7C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719D">
        <w:rPr>
          <w:rFonts w:ascii="Times New Roman" w:hAnsi="Times New Roman" w:cs="Times New Roman"/>
          <w:i/>
          <w:sz w:val="24"/>
          <w:szCs w:val="24"/>
        </w:rPr>
        <w:t>О. Генри. «Вождь краснокожих», «Дары волхвов»</w:t>
      </w:r>
    </w:p>
    <w:p w:rsidR="00DC7C9F" w:rsidRPr="0039719D" w:rsidRDefault="00DC7C9F" w:rsidP="00DC7C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719D">
        <w:rPr>
          <w:rFonts w:ascii="Times New Roman" w:hAnsi="Times New Roman" w:cs="Times New Roman"/>
          <w:i/>
          <w:sz w:val="24"/>
          <w:szCs w:val="24"/>
        </w:rPr>
        <w:t>Ж.Верн. «Таинственный остров», «Дети капитана Гранта»</w:t>
      </w:r>
    </w:p>
    <w:p w:rsidR="00DC7C9F" w:rsidRPr="0039719D" w:rsidRDefault="00DC7C9F" w:rsidP="00DC7C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719D">
        <w:rPr>
          <w:rFonts w:ascii="Times New Roman" w:hAnsi="Times New Roman" w:cs="Times New Roman"/>
          <w:i/>
          <w:sz w:val="24"/>
          <w:szCs w:val="24"/>
        </w:rPr>
        <w:t>Дж. Лондон. «Любовь к жизни»</w:t>
      </w:r>
    </w:p>
    <w:p w:rsidR="000B4357" w:rsidRDefault="0089642D"/>
    <w:sectPr w:rsidR="000B4357" w:rsidSect="0007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C01F0"/>
    <w:multiLevelType w:val="hybridMultilevel"/>
    <w:tmpl w:val="28ACB8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C7C9F"/>
    <w:rsid w:val="00074711"/>
    <w:rsid w:val="0030548B"/>
    <w:rsid w:val="0089642D"/>
    <w:rsid w:val="00DC7C9F"/>
    <w:rsid w:val="00E96077"/>
    <w:rsid w:val="00F0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7C9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2020-06-02T14:23:00Z</dcterms:created>
  <dcterms:modified xsi:type="dcterms:W3CDTF">2020-06-02T14:23:00Z</dcterms:modified>
</cp:coreProperties>
</file>