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0" w:rsidRPr="00605B62" w:rsidRDefault="003A5D90" w:rsidP="003A5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А.П.Чехов. Рассказы («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«Человек в футляре», «Крыжовник», О любви» и др.), пьеса «Вишнёвый сад»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И.А.Бунин. Рассказы «Антоновские яблоки», «Деревня», «Господин из Сан-Франциско», «Чистый понедельник», «Тёмные аллеи»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М.Горький. Рассказы «Макар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«Мальва»; повесть «Фома Гордеев», пьеса «На дне»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А.И.Куприн. Повести «Гранатовый браслет», «Олеся», «Гамбринус», «Поединок»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Л.Н.Андреев. Рассказы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Баргамот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Гараська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«Ангелочек», «Первый гонорар»; повесть «Иуда искариот»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А.Фадеев. Роман «Разгром»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А.Н.Толстой. Повесть «Гадюка»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М.А.Шолохов. Роман-эпопея «Тихий Дон»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М.А.Булгаков. Повести «Роковые яйца», «Собачье сердце»; романы «Белая гвардия» (и пьеса «Дни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»), «Мастер и Маргарита»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Б.Л.Пастернак. Роман «Доктор Живаго»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А.П.Платонов. Повести «Сокровенный человек», «Котлован»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В.В.Набоков. Роман «Машенька»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5B62">
        <w:rPr>
          <w:rFonts w:ascii="Times New Roman" w:hAnsi="Times New Roman" w:cs="Times New Roman"/>
          <w:sz w:val="24"/>
          <w:szCs w:val="24"/>
        </w:rPr>
        <w:t>Произведения писателей-фронтовиков Ю.В.Бондарева («Батальоны просят огня»,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«Горячий снег» и др.), К.Д.Воробьёва («Убиты под Москвой», «Крик» и др.), В.В.Быкова («Сотников», «Третья ракета» и др.)</w:t>
      </w:r>
      <w:proofErr w:type="gramEnd"/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В.И.Белов. «Привычное дело»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В.М.Шукшин. Рассказы «Верую!», «Алёша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 и др.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В.П.Астафьев. «Последний поклон»; повесть «Пастух и пастушка»; роман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Прокляты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и убиты»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В.Г.Распутин. Повести «Последний срок», «Живи и помни», «Прощание с Матёрой», «Пожар»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А.И.Солженицын. Повесть «Один день Ивана Денисовича»</w:t>
      </w:r>
    </w:p>
    <w:p w:rsidR="003A5D90" w:rsidRPr="00605B62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В.Т.Шаламов. Рассказы «Последний замер», «Шоковая терапия» и др. из книги «Колымские рассказы»</w:t>
      </w:r>
    </w:p>
    <w:p w:rsidR="003A5D90" w:rsidRPr="00605B62" w:rsidRDefault="003A5D90" w:rsidP="003A5D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3A5D90" w:rsidRPr="0039719D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Б. Шоу. Пьесы «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Пигмалион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>», «Дом, где разбиваются сердца»</w:t>
      </w:r>
    </w:p>
    <w:p w:rsidR="003A5D90" w:rsidRPr="0039719D" w:rsidRDefault="003A5D90" w:rsidP="003A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Э. Хемингуэй. Повесть «Старик и море»</w:t>
      </w:r>
    </w:p>
    <w:p w:rsidR="000B4357" w:rsidRDefault="00A251DE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A97"/>
    <w:multiLevelType w:val="hybridMultilevel"/>
    <w:tmpl w:val="2822E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A5D90"/>
    <w:rsid w:val="00074711"/>
    <w:rsid w:val="0030548B"/>
    <w:rsid w:val="003A5D90"/>
    <w:rsid w:val="00535DF6"/>
    <w:rsid w:val="00A251DE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D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2020-06-02T14:24:00Z</dcterms:created>
  <dcterms:modified xsi:type="dcterms:W3CDTF">2020-06-02T14:24:00Z</dcterms:modified>
</cp:coreProperties>
</file>