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7B" w:rsidRPr="00F523B5" w:rsidRDefault="00027B7B" w:rsidP="00027B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апреля 2016 г.</w:t>
      </w:r>
    </w:p>
    <w:p w:rsidR="004B74BD" w:rsidRDefault="00027B7B" w:rsidP="00027B7B">
      <w:pPr>
        <w:jc w:val="center"/>
      </w:pPr>
      <w:r>
        <w:rPr>
          <w:sz w:val="28"/>
          <w:szCs w:val="28"/>
        </w:rPr>
        <w:t xml:space="preserve">Учащиеся </w:t>
      </w:r>
      <w:r w:rsidRPr="00027B7B">
        <w:rPr>
          <w:b/>
          <w:sz w:val="28"/>
          <w:szCs w:val="28"/>
        </w:rPr>
        <w:t>10а</w:t>
      </w:r>
      <w:r>
        <w:rPr>
          <w:sz w:val="28"/>
          <w:szCs w:val="28"/>
        </w:rPr>
        <w:t xml:space="preserve"> класса приняли активное участие в интеллектуальной </w:t>
      </w:r>
      <w:r>
        <w:rPr>
          <w:sz w:val="28"/>
          <w:szCs w:val="28"/>
        </w:rPr>
        <w:br/>
        <w:t xml:space="preserve">игре </w:t>
      </w:r>
      <w:r w:rsidRPr="00027B7B">
        <w:rPr>
          <w:rFonts w:ascii="Monotype Corsiva" w:hAnsi="Monotype Corsiva" w:cs="Times New Roman"/>
          <w:b/>
          <w:color w:val="C00000"/>
          <w:sz w:val="36"/>
          <w:szCs w:val="36"/>
        </w:rPr>
        <w:t>«Дела минувших дней».</w:t>
      </w:r>
    </w:p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B7B"/>
    <w:rsid w:val="00027B7B"/>
    <w:rsid w:val="004B74BD"/>
    <w:rsid w:val="007B0C0B"/>
    <w:rsid w:val="00C14CB5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2016-05-07T18:07:00Z</dcterms:created>
  <dcterms:modified xsi:type="dcterms:W3CDTF">2016-05-07T18:11:00Z</dcterms:modified>
</cp:coreProperties>
</file>