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69D" w:rsidRPr="00F1569D" w:rsidRDefault="00F1569D" w:rsidP="00F1569D">
      <w:pPr>
        <w:jc w:val="center"/>
        <w:rPr>
          <w:rFonts w:ascii="Calibri" w:eastAsia="Times New Roman" w:hAnsi="Calibri" w:cs="Times New Roman"/>
          <w:sz w:val="28"/>
          <w:szCs w:val="28"/>
        </w:rPr>
      </w:pPr>
      <w:r w:rsidRPr="00F1569D">
        <w:rPr>
          <w:rFonts w:ascii="Times New Roman" w:eastAsia="Times New Roman" w:hAnsi="Times New Roman" w:cs="Times New Roman"/>
          <w:b/>
          <w:sz w:val="28"/>
          <w:szCs w:val="28"/>
        </w:rPr>
        <w:t xml:space="preserve">Муниципальное общеобразовательное учреждение гимназия № 8 </w:t>
      </w:r>
      <w:proofErr w:type="spellStart"/>
      <w:r w:rsidRPr="00F1569D">
        <w:rPr>
          <w:rFonts w:ascii="Times New Roman" w:eastAsia="Times New Roman" w:hAnsi="Times New Roman" w:cs="Times New Roman"/>
          <w:b/>
          <w:sz w:val="28"/>
          <w:szCs w:val="28"/>
        </w:rPr>
        <w:t>имЛ.М.Марасиновой</w:t>
      </w:r>
      <w:proofErr w:type="spellEnd"/>
    </w:p>
    <w:p w:rsidR="00F1569D" w:rsidRPr="00F1569D" w:rsidRDefault="00F1569D" w:rsidP="00F1569D">
      <w:pPr>
        <w:jc w:val="center"/>
        <w:rPr>
          <w:rFonts w:ascii="Calibri" w:eastAsia="Times New Roman" w:hAnsi="Calibri" w:cs="Times New Roman"/>
          <w:sz w:val="28"/>
          <w:szCs w:val="28"/>
        </w:rPr>
      </w:pPr>
    </w:p>
    <w:p w:rsidR="00F1569D" w:rsidRPr="00F1569D" w:rsidRDefault="00F1569D" w:rsidP="00F1569D">
      <w:pPr>
        <w:jc w:val="center"/>
        <w:rPr>
          <w:rFonts w:ascii="Calibri" w:eastAsia="Times New Roman" w:hAnsi="Calibri" w:cs="Times New Roman"/>
          <w:b/>
          <w:sz w:val="28"/>
          <w:szCs w:val="28"/>
        </w:rPr>
      </w:pPr>
    </w:p>
    <w:p w:rsidR="00F1569D" w:rsidRPr="00F1569D" w:rsidRDefault="00F1569D" w:rsidP="00F1569D">
      <w:pPr>
        <w:jc w:val="center"/>
        <w:rPr>
          <w:rFonts w:ascii="Calibri" w:eastAsia="Times New Roman" w:hAnsi="Calibri" w:cs="Times New Roman"/>
          <w:b/>
          <w:sz w:val="28"/>
          <w:szCs w:val="28"/>
        </w:rPr>
      </w:pPr>
    </w:p>
    <w:p w:rsidR="00F1569D" w:rsidRPr="00F1569D" w:rsidRDefault="00F1569D" w:rsidP="00F1569D">
      <w:pPr>
        <w:jc w:val="center"/>
        <w:rPr>
          <w:rFonts w:ascii="Calibri" w:eastAsia="Times New Roman" w:hAnsi="Calibri" w:cs="Times New Roman"/>
          <w:b/>
          <w:sz w:val="28"/>
          <w:szCs w:val="28"/>
        </w:rPr>
      </w:pPr>
    </w:p>
    <w:p w:rsidR="00F1569D" w:rsidRPr="00F1569D" w:rsidRDefault="00F1569D" w:rsidP="00F1569D">
      <w:pPr>
        <w:jc w:val="center"/>
        <w:rPr>
          <w:rFonts w:ascii="Calibri" w:eastAsia="Times New Roman" w:hAnsi="Calibri" w:cs="Times New Roman"/>
          <w:b/>
          <w:sz w:val="28"/>
          <w:szCs w:val="28"/>
        </w:rPr>
      </w:pPr>
    </w:p>
    <w:p w:rsidR="00F1569D" w:rsidRPr="00F1569D" w:rsidRDefault="00F1569D" w:rsidP="00F1569D">
      <w:pPr>
        <w:jc w:val="center"/>
        <w:rPr>
          <w:rFonts w:ascii="Calibri" w:eastAsia="Times New Roman" w:hAnsi="Calibri" w:cs="Times New Roman"/>
          <w:b/>
          <w:sz w:val="28"/>
          <w:szCs w:val="28"/>
        </w:rPr>
      </w:pPr>
    </w:p>
    <w:p w:rsidR="00F1569D" w:rsidRDefault="00F1569D" w:rsidP="00F1569D">
      <w:pPr>
        <w:jc w:val="center"/>
        <w:rPr>
          <w:rFonts w:ascii="Times New Roman" w:eastAsia="Times New Roman" w:hAnsi="Times New Roman" w:cs="Times New Roman"/>
          <w:iCs/>
          <w:sz w:val="72"/>
          <w:szCs w:val="72"/>
        </w:rPr>
      </w:pPr>
      <w:r w:rsidRPr="00F1569D">
        <w:rPr>
          <w:rFonts w:ascii="Times New Roman" w:eastAsia="Times New Roman" w:hAnsi="Times New Roman" w:cs="Times New Roman"/>
          <w:iCs/>
          <w:sz w:val="72"/>
          <w:szCs w:val="72"/>
        </w:rPr>
        <w:t xml:space="preserve">Очистка сточных вод </w:t>
      </w:r>
      <w:proofErr w:type="gramStart"/>
      <w:r w:rsidRPr="00F1569D">
        <w:rPr>
          <w:rFonts w:ascii="Times New Roman" w:eastAsia="Times New Roman" w:hAnsi="Times New Roman" w:cs="Times New Roman"/>
          <w:iCs/>
          <w:sz w:val="72"/>
          <w:szCs w:val="72"/>
        </w:rPr>
        <w:t>в</w:t>
      </w:r>
      <w:proofErr w:type="gramEnd"/>
    </w:p>
    <w:p w:rsidR="00F1569D" w:rsidRPr="00F1569D" w:rsidRDefault="00F1569D" w:rsidP="00F1569D">
      <w:pPr>
        <w:jc w:val="center"/>
        <w:rPr>
          <w:rFonts w:ascii="Times New Roman" w:eastAsia="Times New Roman" w:hAnsi="Times New Roman" w:cs="Times New Roman"/>
          <w:iCs/>
          <w:sz w:val="72"/>
          <w:szCs w:val="72"/>
        </w:rPr>
      </w:pPr>
      <w:r w:rsidRPr="00F1569D">
        <w:rPr>
          <w:rFonts w:ascii="Times New Roman" w:eastAsia="Times New Roman" w:hAnsi="Times New Roman" w:cs="Times New Roman"/>
          <w:iCs/>
          <w:sz w:val="72"/>
          <w:szCs w:val="72"/>
        </w:rPr>
        <w:t xml:space="preserve"> г.</w:t>
      </w:r>
      <w:r>
        <w:rPr>
          <w:rFonts w:ascii="Times New Roman" w:eastAsia="Times New Roman" w:hAnsi="Times New Roman" w:cs="Times New Roman"/>
          <w:iCs/>
          <w:sz w:val="72"/>
          <w:szCs w:val="72"/>
        </w:rPr>
        <w:t xml:space="preserve"> </w:t>
      </w:r>
      <w:proofErr w:type="gramStart"/>
      <w:r w:rsidRPr="00F1569D">
        <w:rPr>
          <w:rFonts w:ascii="Times New Roman" w:eastAsia="Times New Roman" w:hAnsi="Times New Roman" w:cs="Times New Roman"/>
          <w:iCs/>
          <w:sz w:val="72"/>
          <w:szCs w:val="72"/>
        </w:rPr>
        <w:t>Рыбинске</w:t>
      </w:r>
      <w:proofErr w:type="gramEnd"/>
    </w:p>
    <w:p w:rsidR="00F1569D" w:rsidRPr="00F1569D" w:rsidRDefault="00F1569D" w:rsidP="00F1569D">
      <w:pPr>
        <w:tabs>
          <w:tab w:val="left" w:pos="4086"/>
        </w:tabs>
        <w:rPr>
          <w:rFonts w:ascii="Times New Roman" w:eastAsia="Times New Roman" w:hAnsi="Times New Roman" w:cs="Times New Roman"/>
          <w:sz w:val="36"/>
          <w:szCs w:val="36"/>
        </w:rPr>
      </w:pPr>
      <w:r w:rsidRPr="00F1569D">
        <w:rPr>
          <w:rFonts w:ascii="Times New Roman" w:eastAsia="Times New Roman" w:hAnsi="Times New Roman" w:cs="Times New Roman"/>
        </w:rPr>
        <w:tab/>
      </w:r>
    </w:p>
    <w:p w:rsidR="00F1569D" w:rsidRPr="00F1569D" w:rsidRDefault="00F1569D" w:rsidP="00F1569D">
      <w:pPr>
        <w:rPr>
          <w:rFonts w:ascii="Calibri" w:eastAsia="Times New Roman" w:hAnsi="Calibri" w:cs="Times New Roman"/>
        </w:rPr>
      </w:pPr>
    </w:p>
    <w:p w:rsidR="00F1569D" w:rsidRPr="00F1569D" w:rsidRDefault="00F1569D" w:rsidP="00F1569D">
      <w:pPr>
        <w:rPr>
          <w:rFonts w:ascii="Calibri" w:eastAsia="Times New Roman" w:hAnsi="Calibri" w:cs="Times New Roman"/>
        </w:rPr>
      </w:pPr>
    </w:p>
    <w:p w:rsidR="00F1569D" w:rsidRPr="00F1569D" w:rsidRDefault="00F1569D" w:rsidP="00F1569D">
      <w:pPr>
        <w:rPr>
          <w:rFonts w:ascii="Calibri" w:eastAsia="Times New Roman" w:hAnsi="Calibri" w:cs="Times New Roman"/>
        </w:rPr>
      </w:pPr>
    </w:p>
    <w:p w:rsidR="00F1569D" w:rsidRPr="00F1569D" w:rsidRDefault="00F1569D" w:rsidP="00F1569D">
      <w:pPr>
        <w:rPr>
          <w:rFonts w:ascii="Calibri" w:eastAsia="Times New Roman" w:hAnsi="Calibri" w:cs="Times New Roman"/>
        </w:rPr>
      </w:pPr>
    </w:p>
    <w:p w:rsidR="00F1569D" w:rsidRPr="00F1569D" w:rsidRDefault="00F1569D" w:rsidP="00F1569D">
      <w:pPr>
        <w:jc w:val="right"/>
        <w:rPr>
          <w:rFonts w:ascii="Times New Roman" w:eastAsia="Times New Roman" w:hAnsi="Times New Roman" w:cs="Times New Roman"/>
          <w:sz w:val="24"/>
          <w:szCs w:val="24"/>
        </w:rPr>
      </w:pPr>
      <w:r w:rsidRPr="00F1569D">
        <w:rPr>
          <w:rFonts w:ascii="Times New Roman" w:eastAsia="Times New Roman" w:hAnsi="Times New Roman" w:cs="Times New Roman"/>
          <w:sz w:val="24"/>
          <w:szCs w:val="24"/>
        </w:rPr>
        <w:t xml:space="preserve">                                                Автор: </w:t>
      </w:r>
      <w:proofErr w:type="spellStart"/>
      <w:r>
        <w:rPr>
          <w:rFonts w:ascii="Times New Roman" w:eastAsia="Times New Roman" w:hAnsi="Times New Roman" w:cs="Times New Roman"/>
          <w:sz w:val="24"/>
          <w:szCs w:val="24"/>
        </w:rPr>
        <w:t>Татарчук</w:t>
      </w:r>
      <w:proofErr w:type="spellEnd"/>
      <w:r>
        <w:rPr>
          <w:rFonts w:ascii="Times New Roman" w:eastAsia="Times New Roman" w:hAnsi="Times New Roman" w:cs="Times New Roman"/>
          <w:sz w:val="24"/>
          <w:szCs w:val="24"/>
        </w:rPr>
        <w:t xml:space="preserve"> Вероника</w:t>
      </w:r>
      <w:r w:rsidRPr="00F1569D">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1</w:t>
      </w:r>
      <w:r w:rsidRPr="00F1569D">
        <w:rPr>
          <w:rFonts w:ascii="Times New Roman" w:eastAsia="Times New Roman" w:hAnsi="Times New Roman" w:cs="Times New Roman"/>
          <w:sz w:val="24"/>
          <w:szCs w:val="24"/>
        </w:rPr>
        <w:t xml:space="preserve"> «А» класс, Гимназия № 8</w:t>
      </w:r>
    </w:p>
    <w:p w:rsidR="00F1569D" w:rsidRPr="00F1569D" w:rsidRDefault="00F1569D" w:rsidP="00F1569D">
      <w:pPr>
        <w:jc w:val="right"/>
        <w:rPr>
          <w:rFonts w:ascii="Times New Roman" w:eastAsia="Times New Roman" w:hAnsi="Times New Roman" w:cs="Times New Roman"/>
          <w:sz w:val="24"/>
          <w:szCs w:val="24"/>
        </w:rPr>
      </w:pPr>
      <w:r w:rsidRPr="00F1569D">
        <w:rPr>
          <w:rFonts w:ascii="Times New Roman" w:eastAsia="Times New Roman" w:hAnsi="Times New Roman" w:cs="Times New Roman"/>
          <w:sz w:val="24"/>
          <w:szCs w:val="24"/>
        </w:rPr>
        <w:t xml:space="preserve">                                                Научные руководители: Арсеньева Т.А.,</w:t>
      </w:r>
    </w:p>
    <w:p w:rsidR="00F1569D" w:rsidRPr="00F1569D" w:rsidRDefault="00F1569D" w:rsidP="00F1569D">
      <w:pPr>
        <w:jc w:val="right"/>
        <w:rPr>
          <w:rFonts w:ascii="Times New Roman" w:eastAsia="Times New Roman" w:hAnsi="Times New Roman" w:cs="Times New Roman"/>
          <w:sz w:val="24"/>
          <w:szCs w:val="24"/>
        </w:rPr>
      </w:pPr>
      <w:r w:rsidRPr="00F1569D">
        <w:rPr>
          <w:rFonts w:ascii="Times New Roman" w:eastAsia="Times New Roman" w:hAnsi="Times New Roman" w:cs="Times New Roman"/>
          <w:sz w:val="24"/>
          <w:szCs w:val="24"/>
        </w:rPr>
        <w:t xml:space="preserve">                                                Педагог дополнительного образования</w:t>
      </w:r>
    </w:p>
    <w:p w:rsidR="00F1569D" w:rsidRPr="00F1569D" w:rsidRDefault="00F1569D" w:rsidP="00F1569D">
      <w:pPr>
        <w:jc w:val="right"/>
        <w:rPr>
          <w:rFonts w:ascii="Times New Roman" w:eastAsia="Times New Roman" w:hAnsi="Times New Roman" w:cs="Times New Roman"/>
          <w:sz w:val="24"/>
          <w:szCs w:val="24"/>
        </w:rPr>
      </w:pPr>
      <w:r w:rsidRPr="00F1569D">
        <w:rPr>
          <w:rFonts w:ascii="Times New Roman" w:eastAsia="Times New Roman" w:hAnsi="Times New Roman" w:cs="Times New Roman"/>
          <w:sz w:val="24"/>
          <w:szCs w:val="24"/>
        </w:rPr>
        <w:t xml:space="preserve">                                                Гимназии № 8 и ЦДОД «Молодые таланты»;</w:t>
      </w:r>
    </w:p>
    <w:p w:rsidR="00F1569D" w:rsidRDefault="00F1569D" w:rsidP="00F1569D">
      <w:pPr>
        <w:jc w:val="right"/>
        <w:rPr>
          <w:rFonts w:ascii="Times New Roman" w:eastAsia="Times New Roman" w:hAnsi="Times New Roman" w:cs="Times New Roman"/>
          <w:sz w:val="24"/>
          <w:szCs w:val="24"/>
        </w:rPr>
      </w:pPr>
      <w:r w:rsidRPr="00F1569D">
        <w:rPr>
          <w:rFonts w:ascii="Times New Roman" w:eastAsia="Times New Roman" w:hAnsi="Times New Roman" w:cs="Times New Roman"/>
          <w:sz w:val="24"/>
          <w:szCs w:val="24"/>
        </w:rPr>
        <w:tab/>
        <w:t xml:space="preserve">                                     </w:t>
      </w:r>
    </w:p>
    <w:p w:rsidR="00F1569D" w:rsidRDefault="00F1569D" w:rsidP="00F1569D">
      <w:pPr>
        <w:jc w:val="right"/>
        <w:rPr>
          <w:rFonts w:ascii="Times New Roman" w:eastAsia="Times New Roman" w:hAnsi="Times New Roman" w:cs="Times New Roman"/>
          <w:sz w:val="24"/>
          <w:szCs w:val="24"/>
        </w:rPr>
      </w:pPr>
    </w:p>
    <w:p w:rsidR="00F1569D" w:rsidRPr="00F1569D" w:rsidRDefault="00F1569D" w:rsidP="00F1569D">
      <w:pPr>
        <w:jc w:val="right"/>
        <w:rPr>
          <w:rFonts w:ascii="Calibri" w:eastAsia="Times New Roman" w:hAnsi="Calibri" w:cs="Times New Roman"/>
        </w:rPr>
      </w:pPr>
    </w:p>
    <w:p w:rsidR="00F1569D" w:rsidRPr="00F1569D" w:rsidRDefault="00F1569D" w:rsidP="00F1569D">
      <w:pPr>
        <w:jc w:val="right"/>
        <w:rPr>
          <w:rFonts w:ascii="Times New Roman" w:eastAsia="Times New Roman" w:hAnsi="Times New Roman" w:cs="Times New Roman"/>
          <w:sz w:val="24"/>
          <w:szCs w:val="24"/>
        </w:rPr>
      </w:pPr>
    </w:p>
    <w:p w:rsidR="00F1569D" w:rsidRDefault="00F1569D" w:rsidP="00F1569D">
      <w:pPr>
        <w:tabs>
          <w:tab w:val="left" w:pos="7215"/>
        </w:tabs>
        <w:jc w:val="center"/>
        <w:rPr>
          <w:rFonts w:ascii="Times New Roman" w:eastAsia="Times New Roman" w:hAnsi="Times New Roman" w:cs="Times New Roman"/>
          <w:sz w:val="24"/>
          <w:szCs w:val="24"/>
        </w:rPr>
      </w:pPr>
    </w:p>
    <w:p w:rsidR="00F1569D" w:rsidRDefault="00F1569D" w:rsidP="00F1569D">
      <w:pPr>
        <w:tabs>
          <w:tab w:val="left" w:pos="7215"/>
        </w:tabs>
        <w:jc w:val="center"/>
        <w:rPr>
          <w:rFonts w:ascii="Times New Roman" w:hAnsi="Times New Roman" w:cs="Times New Roman"/>
          <w:b/>
          <w:sz w:val="28"/>
          <w:szCs w:val="28"/>
        </w:rPr>
      </w:pPr>
      <w:bookmarkStart w:id="0" w:name="_GoBack"/>
      <w:bookmarkEnd w:id="0"/>
      <w:r w:rsidRPr="00F1569D">
        <w:rPr>
          <w:rFonts w:ascii="Times New Roman" w:eastAsia="Times New Roman" w:hAnsi="Times New Roman" w:cs="Times New Roman"/>
          <w:sz w:val="24"/>
          <w:szCs w:val="24"/>
        </w:rPr>
        <w:t>Рыбинск 2011-2012 гг.</w:t>
      </w:r>
    </w:p>
    <w:p w:rsidR="00D922F1" w:rsidRPr="006D3B11" w:rsidRDefault="00D922F1" w:rsidP="008A7D4A">
      <w:pPr>
        <w:ind w:left="57" w:firstLine="709"/>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Содержание</w:t>
      </w:r>
    </w:p>
    <w:p w:rsidR="00D922F1" w:rsidRPr="006D3B11" w:rsidRDefault="00D922F1" w:rsidP="008A7D4A">
      <w:pPr>
        <w:pStyle w:val="a3"/>
        <w:numPr>
          <w:ilvl w:val="0"/>
          <w:numId w:val="4"/>
        </w:numPr>
        <w:spacing w:line="360" w:lineRule="auto"/>
        <w:ind w:left="57" w:firstLine="709"/>
        <w:rPr>
          <w:rFonts w:ascii="Times New Roman" w:hAnsi="Times New Roman" w:cs="Times New Roman"/>
          <w:b/>
          <w:sz w:val="28"/>
          <w:szCs w:val="28"/>
        </w:rPr>
      </w:pPr>
      <w:r w:rsidRPr="006D3B11">
        <w:rPr>
          <w:rFonts w:ascii="Times New Roman" w:hAnsi="Times New Roman" w:cs="Times New Roman"/>
          <w:b/>
          <w:sz w:val="28"/>
          <w:szCs w:val="28"/>
        </w:rPr>
        <w:t xml:space="preserve">Введение </w:t>
      </w:r>
      <w:r w:rsidR="00CA6367" w:rsidRPr="006D3B11">
        <w:rPr>
          <w:rFonts w:ascii="Times New Roman" w:hAnsi="Times New Roman" w:cs="Times New Roman"/>
          <w:b/>
          <w:sz w:val="28"/>
          <w:szCs w:val="28"/>
        </w:rPr>
        <w:t>……………………………………</w:t>
      </w:r>
      <w:r w:rsidR="00C37289" w:rsidRPr="006D3B11">
        <w:rPr>
          <w:rFonts w:ascii="Times New Roman" w:hAnsi="Times New Roman" w:cs="Times New Roman"/>
          <w:b/>
          <w:sz w:val="28"/>
          <w:szCs w:val="28"/>
        </w:rPr>
        <w:t>…</w:t>
      </w:r>
      <w:r w:rsidR="00CA6367" w:rsidRPr="006D3B11">
        <w:rPr>
          <w:rFonts w:ascii="Times New Roman" w:hAnsi="Times New Roman" w:cs="Times New Roman"/>
          <w:b/>
          <w:sz w:val="28"/>
          <w:szCs w:val="28"/>
        </w:rPr>
        <w:t>...</w:t>
      </w:r>
      <w:r w:rsidR="00C37289" w:rsidRPr="006D3B11">
        <w:rPr>
          <w:rFonts w:ascii="Times New Roman" w:hAnsi="Times New Roman" w:cs="Times New Roman"/>
          <w:b/>
          <w:sz w:val="28"/>
          <w:szCs w:val="28"/>
        </w:rPr>
        <w:t>……………………</w:t>
      </w:r>
      <w:r w:rsidR="00B74C77" w:rsidRPr="006D3B11">
        <w:rPr>
          <w:rFonts w:ascii="Times New Roman" w:hAnsi="Times New Roman" w:cs="Times New Roman"/>
          <w:b/>
          <w:sz w:val="28"/>
          <w:szCs w:val="28"/>
        </w:rPr>
        <w:t>2</w:t>
      </w:r>
    </w:p>
    <w:p w:rsidR="00BB09E0" w:rsidRPr="006D3B11" w:rsidRDefault="00BB09E0" w:rsidP="008A7D4A">
      <w:pPr>
        <w:pStyle w:val="a3"/>
        <w:numPr>
          <w:ilvl w:val="0"/>
          <w:numId w:val="19"/>
        </w:num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Цель</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C37289" w:rsidRPr="006D3B11">
        <w:rPr>
          <w:rFonts w:ascii="Times New Roman" w:hAnsi="Times New Roman" w:cs="Times New Roman"/>
          <w:sz w:val="28"/>
          <w:szCs w:val="28"/>
        </w:rPr>
        <w:t>.</w:t>
      </w:r>
      <w:r w:rsidR="00B74C77" w:rsidRPr="006D3B11">
        <w:rPr>
          <w:rFonts w:ascii="Times New Roman" w:hAnsi="Times New Roman" w:cs="Times New Roman"/>
          <w:sz w:val="28"/>
          <w:szCs w:val="28"/>
        </w:rPr>
        <w:t>2</w:t>
      </w:r>
    </w:p>
    <w:p w:rsidR="00BB09E0" w:rsidRPr="006D3B11" w:rsidRDefault="00BB09E0" w:rsidP="008A7D4A">
      <w:pPr>
        <w:pStyle w:val="a3"/>
        <w:numPr>
          <w:ilvl w:val="0"/>
          <w:numId w:val="19"/>
        </w:num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Задачи</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B74C77" w:rsidRPr="006D3B11">
        <w:rPr>
          <w:rFonts w:ascii="Times New Roman" w:hAnsi="Times New Roman" w:cs="Times New Roman"/>
          <w:sz w:val="28"/>
          <w:szCs w:val="28"/>
        </w:rPr>
        <w:t>2</w:t>
      </w:r>
    </w:p>
    <w:p w:rsidR="00BB09E0" w:rsidRPr="006D3B11" w:rsidRDefault="00BB09E0" w:rsidP="008A7D4A">
      <w:pPr>
        <w:pStyle w:val="a3"/>
        <w:numPr>
          <w:ilvl w:val="0"/>
          <w:numId w:val="19"/>
        </w:num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Актуальность темы</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C37289" w:rsidRPr="006D3B11">
        <w:rPr>
          <w:rFonts w:ascii="Times New Roman" w:hAnsi="Times New Roman" w:cs="Times New Roman"/>
          <w:sz w:val="28"/>
          <w:szCs w:val="28"/>
        </w:rPr>
        <w:t>.</w:t>
      </w:r>
      <w:r w:rsidR="00B74C77" w:rsidRPr="006D3B11">
        <w:rPr>
          <w:rFonts w:ascii="Times New Roman" w:hAnsi="Times New Roman" w:cs="Times New Roman"/>
          <w:sz w:val="28"/>
          <w:szCs w:val="28"/>
        </w:rPr>
        <w:t>2</w:t>
      </w:r>
    </w:p>
    <w:p w:rsidR="00BB09E0" w:rsidRPr="006D3B11" w:rsidRDefault="00BB09E0" w:rsidP="008A7D4A">
      <w:pPr>
        <w:pStyle w:val="a3"/>
        <w:numPr>
          <w:ilvl w:val="0"/>
          <w:numId w:val="19"/>
        </w:num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Методы</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B74C77" w:rsidRPr="006D3B11">
        <w:rPr>
          <w:rFonts w:ascii="Times New Roman" w:hAnsi="Times New Roman" w:cs="Times New Roman"/>
          <w:sz w:val="28"/>
          <w:szCs w:val="28"/>
        </w:rPr>
        <w:t>2</w:t>
      </w:r>
    </w:p>
    <w:p w:rsidR="00BB09E0" w:rsidRPr="006D3B11" w:rsidRDefault="00BB09E0" w:rsidP="008A7D4A">
      <w:pPr>
        <w:pStyle w:val="a3"/>
        <w:numPr>
          <w:ilvl w:val="0"/>
          <w:numId w:val="19"/>
        </w:num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Объект исследования</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2</w:t>
      </w:r>
    </w:p>
    <w:p w:rsidR="00D922F1" w:rsidRPr="006D3B11" w:rsidRDefault="00D922F1" w:rsidP="008A7D4A">
      <w:pPr>
        <w:pStyle w:val="a3"/>
        <w:numPr>
          <w:ilvl w:val="0"/>
          <w:numId w:val="4"/>
        </w:numPr>
        <w:spacing w:line="360" w:lineRule="auto"/>
        <w:ind w:left="57" w:firstLine="709"/>
        <w:rPr>
          <w:rFonts w:ascii="Times New Roman" w:hAnsi="Times New Roman" w:cs="Times New Roman"/>
          <w:b/>
          <w:sz w:val="28"/>
          <w:szCs w:val="28"/>
        </w:rPr>
      </w:pPr>
      <w:r w:rsidRPr="006D3B11">
        <w:rPr>
          <w:rFonts w:ascii="Times New Roman" w:hAnsi="Times New Roman" w:cs="Times New Roman"/>
          <w:b/>
          <w:sz w:val="28"/>
          <w:szCs w:val="28"/>
        </w:rPr>
        <w:t xml:space="preserve">Литературный </w:t>
      </w:r>
      <w:r w:rsidR="00D15F39" w:rsidRPr="006D3B11">
        <w:rPr>
          <w:rFonts w:ascii="Times New Roman" w:hAnsi="Times New Roman" w:cs="Times New Roman"/>
          <w:b/>
          <w:sz w:val="28"/>
          <w:szCs w:val="28"/>
        </w:rPr>
        <w:t>обзор</w:t>
      </w:r>
      <w:r w:rsidR="00C37289" w:rsidRPr="006D3B11">
        <w:rPr>
          <w:rFonts w:ascii="Times New Roman" w:hAnsi="Times New Roman" w:cs="Times New Roman"/>
          <w:b/>
          <w:sz w:val="28"/>
          <w:szCs w:val="28"/>
        </w:rPr>
        <w:t>………………………………………………..</w:t>
      </w:r>
      <w:r w:rsidR="00567735" w:rsidRPr="006D3B11">
        <w:rPr>
          <w:rFonts w:ascii="Times New Roman" w:hAnsi="Times New Roman" w:cs="Times New Roman"/>
          <w:b/>
          <w:sz w:val="28"/>
          <w:szCs w:val="28"/>
        </w:rPr>
        <w:t>3-7</w:t>
      </w:r>
    </w:p>
    <w:p w:rsidR="00D922F1" w:rsidRPr="006D3B11" w:rsidRDefault="00D15F39" w:rsidP="008A7D4A">
      <w:pPr>
        <w:pStyle w:val="a3"/>
        <w:numPr>
          <w:ilvl w:val="0"/>
          <w:numId w:val="6"/>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Что такое сточные воды</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3</w:t>
      </w:r>
    </w:p>
    <w:p w:rsidR="00D15F39" w:rsidRPr="006D3B11" w:rsidRDefault="00D15F39" w:rsidP="008A7D4A">
      <w:pPr>
        <w:pStyle w:val="a3"/>
        <w:numPr>
          <w:ilvl w:val="0"/>
          <w:numId w:val="6"/>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Степени загрязнения воды</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3-5</w:t>
      </w:r>
    </w:p>
    <w:p w:rsidR="00D15F39" w:rsidRPr="006D3B11" w:rsidRDefault="00D15F39" w:rsidP="008A7D4A">
      <w:pPr>
        <w:pStyle w:val="a3"/>
        <w:numPr>
          <w:ilvl w:val="0"/>
          <w:numId w:val="6"/>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Решение проблем сточных вод в разные времена</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5</w:t>
      </w:r>
    </w:p>
    <w:p w:rsidR="00D15F39" w:rsidRPr="006D3B11" w:rsidRDefault="00D15F39" w:rsidP="008A7D4A">
      <w:pPr>
        <w:pStyle w:val="a3"/>
        <w:numPr>
          <w:ilvl w:val="0"/>
          <w:numId w:val="6"/>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Обезвреживание жидких отходов</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5-6</w:t>
      </w:r>
    </w:p>
    <w:p w:rsidR="00D15F39" w:rsidRPr="006D3B11" w:rsidRDefault="00D15F39" w:rsidP="008A7D4A">
      <w:pPr>
        <w:pStyle w:val="a3"/>
        <w:numPr>
          <w:ilvl w:val="0"/>
          <w:numId w:val="6"/>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Биологическая очистка воды</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w:t>
      </w:r>
      <w:r w:rsidR="00C37289" w:rsidRPr="006D3B11">
        <w:rPr>
          <w:rFonts w:ascii="Times New Roman" w:hAnsi="Times New Roman" w:cs="Times New Roman"/>
          <w:sz w:val="28"/>
          <w:szCs w:val="28"/>
        </w:rPr>
        <w:t>.</w:t>
      </w:r>
      <w:r w:rsidR="00567735" w:rsidRPr="006D3B11">
        <w:rPr>
          <w:rFonts w:ascii="Times New Roman" w:hAnsi="Times New Roman" w:cs="Times New Roman"/>
          <w:sz w:val="28"/>
          <w:szCs w:val="28"/>
        </w:rPr>
        <w:t>6-7</w:t>
      </w:r>
    </w:p>
    <w:p w:rsidR="00D15F39" w:rsidRPr="006D3B11" w:rsidRDefault="00D15F39" w:rsidP="008A7D4A">
      <w:pPr>
        <w:pStyle w:val="a3"/>
        <w:spacing w:line="360" w:lineRule="auto"/>
        <w:ind w:left="57" w:firstLine="709"/>
        <w:rPr>
          <w:rFonts w:ascii="Times New Roman" w:hAnsi="Times New Roman" w:cs="Times New Roman"/>
          <w:b/>
          <w:sz w:val="28"/>
          <w:szCs w:val="28"/>
        </w:rPr>
      </w:pPr>
    </w:p>
    <w:p w:rsidR="00D15F39" w:rsidRPr="006D3B11" w:rsidRDefault="00D15F39" w:rsidP="008A7D4A">
      <w:pPr>
        <w:pStyle w:val="a3"/>
        <w:numPr>
          <w:ilvl w:val="0"/>
          <w:numId w:val="4"/>
        </w:numPr>
        <w:spacing w:line="360" w:lineRule="auto"/>
        <w:ind w:left="57" w:firstLine="709"/>
        <w:rPr>
          <w:rFonts w:ascii="Times New Roman" w:hAnsi="Times New Roman" w:cs="Times New Roman"/>
          <w:b/>
          <w:sz w:val="28"/>
          <w:szCs w:val="28"/>
          <w:lang w:val="en-US"/>
        </w:rPr>
      </w:pPr>
      <w:proofErr w:type="spellStart"/>
      <w:r w:rsidRPr="006D3B11">
        <w:rPr>
          <w:rFonts w:ascii="Times New Roman" w:hAnsi="Times New Roman" w:cs="Times New Roman"/>
          <w:b/>
          <w:sz w:val="28"/>
          <w:szCs w:val="28"/>
          <w:lang w:val="en-US"/>
        </w:rPr>
        <w:t>Ис</w:t>
      </w:r>
      <w:proofErr w:type="spellEnd"/>
      <w:r w:rsidR="00BB09E0" w:rsidRPr="006D3B11">
        <w:rPr>
          <w:rFonts w:ascii="Times New Roman" w:hAnsi="Times New Roman" w:cs="Times New Roman"/>
          <w:b/>
          <w:sz w:val="28"/>
          <w:szCs w:val="28"/>
        </w:rPr>
        <w:t>с</w:t>
      </w:r>
      <w:proofErr w:type="spellStart"/>
      <w:r w:rsidRPr="006D3B11">
        <w:rPr>
          <w:rFonts w:ascii="Times New Roman" w:hAnsi="Times New Roman" w:cs="Times New Roman"/>
          <w:b/>
          <w:sz w:val="28"/>
          <w:szCs w:val="28"/>
          <w:lang w:val="en-US"/>
        </w:rPr>
        <w:t>ледовательская</w:t>
      </w:r>
      <w:proofErr w:type="spellEnd"/>
      <w:r w:rsidRPr="006D3B11">
        <w:rPr>
          <w:rFonts w:ascii="Times New Roman" w:hAnsi="Times New Roman" w:cs="Times New Roman"/>
          <w:b/>
          <w:sz w:val="28"/>
          <w:szCs w:val="28"/>
          <w:lang w:val="en-US"/>
        </w:rPr>
        <w:t xml:space="preserve"> </w:t>
      </w:r>
      <w:proofErr w:type="spellStart"/>
      <w:r w:rsidRPr="006D3B11">
        <w:rPr>
          <w:rFonts w:ascii="Times New Roman" w:hAnsi="Times New Roman" w:cs="Times New Roman"/>
          <w:b/>
          <w:sz w:val="28"/>
          <w:szCs w:val="28"/>
          <w:lang w:val="en-US"/>
        </w:rPr>
        <w:t>часть</w:t>
      </w:r>
      <w:proofErr w:type="spellEnd"/>
      <w:r w:rsidR="00C37289" w:rsidRPr="006D3B11">
        <w:rPr>
          <w:rFonts w:ascii="Times New Roman" w:hAnsi="Times New Roman" w:cs="Times New Roman"/>
          <w:b/>
          <w:sz w:val="28"/>
          <w:szCs w:val="28"/>
        </w:rPr>
        <w:t>………………………………………….</w:t>
      </w:r>
      <w:r w:rsidR="00567735" w:rsidRPr="006D3B11">
        <w:rPr>
          <w:rFonts w:ascii="Times New Roman" w:hAnsi="Times New Roman" w:cs="Times New Roman"/>
          <w:b/>
          <w:sz w:val="28"/>
          <w:szCs w:val="28"/>
        </w:rPr>
        <w:t>7-11</w:t>
      </w:r>
    </w:p>
    <w:p w:rsidR="00C37289" w:rsidRPr="006D3B11" w:rsidRDefault="00D15F39" w:rsidP="008A7D4A">
      <w:pPr>
        <w:pStyle w:val="a3"/>
        <w:numPr>
          <w:ilvl w:val="0"/>
          <w:numId w:val="7"/>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 xml:space="preserve">Знакомство с очистными сооружениями </w:t>
      </w:r>
    </w:p>
    <w:p w:rsidR="00D15F39" w:rsidRPr="006D3B11" w:rsidRDefault="00E9667B" w:rsidP="00C37289">
      <w:pPr>
        <w:pStyle w:val="a3"/>
        <w:spacing w:line="360" w:lineRule="auto"/>
        <w:ind w:left="766"/>
        <w:rPr>
          <w:rFonts w:ascii="Times New Roman" w:hAnsi="Times New Roman" w:cs="Times New Roman"/>
          <w:b/>
          <w:sz w:val="28"/>
          <w:szCs w:val="28"/>
        </w:rPr>
      </w:pPr>
      <w:r w:rsidRPr="006D3B11">
        <w:rPr>
          <w:rFonts w:ascii="Times New Roman" w:hAnsi="Times New Roman" w:cs="Times New Roman"/>
          <w:sz w:val="28"/>
          <w:szCs w:val="28"/>
        </w:rPr>
        <w:t xml:space="preserve">         </w:t>
      </w:r>
      <w:r w:rsidR="00D15F39" w:rsidRPr="006D3B11">
        <w:rPr>
          <w:rFonts w:ascii="Times New Roman" w:hAnsi="Times New Roman" w:cs="Times New Roman"/>
          <w:sz w:val="28"/>
          <w:szCs w:val="28"/>
        </w:rPr>
        <w:t>Рыбинского водоканала</w:t>
      </w:r>
      <w:r w:rsidR="00C37289" w:rsidRPr="006D3B11">
        <w:rPr>
          <w:rFonts w:ascii="Times New Roman" w:hAnsi="Times New Roman" w:cs="Times New Roman"/>
          <w:sz w:val="28"/>
          <w:szCs w:val="28"/>
        </w:rPr>
        <w:t>...</w:t>
      </w:r>
      <w:r w:rsidRPr="006D3B11">
        <w:rPr>
          <w:rFonts w:ascii="Times New Roman" w:hAnsi="Times New Roman" w:cs="Times New Roman"/>
          <w:sz w:val="28"/>
          <w:szCs w:val="28"/>
        </w:rPr>
        <w:t>............................................................</w:t>
      </w:r>
      <w:r w:rsidR="00913A40" w:rsidRPr="006D3B11">
        <w:rPr>
          <w:rFonts w:ascii="Times New Roman" w:hAnsi="Times New Roman" w:cs="Times New Roman"/>
          <w:sz w:val="28"/>
          <w:szCs w:val="28"/>
        </w:rPr>
        <w:t>..</w:t>
      </w:r>
      <w:r w:rsidRPr="006D3B11">
        <w:rPr>
          <w:rFonts w:ascii="Times New Roman" w:hAnsi="Times New Roman" w:cs="Times New Roman"/>
          <w:sz w:val="28"/>
          <w:szCs w:val="28"/>
        </w:rPr>
        <w:t>.</w:t>
      </w:r>
      <w:r w:rsidR="00567735" w:rsidRPr="006D3B11">
        <w:rPr>
          <w:rFonts w:ascii="Times New Roman" w:hAnsi="Times New Roman" w:cs="Times New Roman"/>
          <w:sz w:val="28"/>
          <w:szCs w:val="28"/>
        </w:rPr>
        <w:t>7-</w:t>
      </w:r>
      <w:r w:rsidR="00913A40" w:rsidRPr="006D3B11">
        <w:rPr>
          <w:rFonts w:ascii="Times New Roman" w:hAnsi="Times New Roman" w:cs="Times New Roman"/>
          <w:sz w:val="28"/>
          <w:szCs w:val="28"/>
        </w:rPr>
        <w:t>8</w:t>
      </w:r>
    </w:p>
    <w:p w:rsidR="00991717" w:rsidRPr="006D3B11" w:rsidRDefault="00991717" w:rsidP="008A7D4A">
      <w:pPr>
        <w:pStyle w:val="a3"/>
        <w:numPr>
          <w:ilvl w:val="0"/>
          <w:numId w:val="7"/>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 xml:space="preserve">Устройства </w:t>
      </w:r>
      <w:proofErr w:type="spellStart"/>
      <w:r w:rsidRPr="006D3B11">
        <w:rPr>
          <w:rFonts w:ascii="Times New Roman" w:hAnsi="Times New Roman" w:cs="Times New Roman"/>
          <w:sz w:val="28"/>
          <w:szCs w:val="28"/>
        </w:rPr>
        <w:t>аэротенков</w:t>
      </w:r>
      <w:proofErr w:type="spellEnd"/>
      <w:r w:rsidRPr="006D3B11">
        <w:rPr>
          <w:rFonts w:ascii="Times New Roman" w:hAnsi="Times New Roman" w:cs="Times New Roman"/>
          <w:sz w:val="28"/>
          <w:szCs w:val="28"/>
        </w:rPr>
        <w:t xml:space="preserve"> и механизм биологической очистки</w:t>
      </w:r>
      <w:r w:rsidR="00E9667B" w:rsidRPr="006D3B11">
        <w:rPr>
          <w:rFonts w:ascii="Times New Roman" w:hAnsi="Times New Roman" w:cs="Times New Roman"/>
          <w:sz w:val="28"/>
          <w:szCs w:val="28"/>
        </w:rPr>
        <w:t>…</w:t>
      </w:r>
      <w:r w:rsidR="00913A40" w:rsidRPr="006D3B11">
        <w:rPr>
          <w:rFonts w:ascii="Times New Roman" w:hAnsi="Times New Roman" w:cs="Times New Roman"/>
          <w:sz w:val="28"/>
          <w:szCs w:val="28"/>
        </w:rPr>
        <w:t>..</w:t>
      </w:r>
      <w:r w:rsidR="00E9667B" w:rsidRPr="006D3B11">
        <w:rPr>
          <w:rFonts w:ascii="Times New Roman" w:hAnsi="Times New Roman" w:cs="Times New Roman"/>
          <w:sz w:val="28"/>
          <w:szCs w:val="28"/>
        </w:rPr>
        <w:t>.</w:t>
      </w:r>
      <w:r w:rsidR="00913A40" w:rsidRPr="006D3B11">
        <w:rPr>
          <w:rFonts w:ascii="Times New Roman" w:hAnsi="Times New Roman" w:cs="Times New Roman"/>
          <w:sz w:val="28"/>
          <w:szCs w:val="28"/>
        </w:rPr>
        <w:t>8-9</w:t>
      </w:r>
    </w:p>
    <w:p w:rsidR="00E9667B" w:rsidRPr="006D3B11" w:rsidRDefault="00D15F39" w:rsidP="008A7D4A">
      <w:pPr>
        <w:pStyle w:val="a3"/>
        <w:numPr>
          <w:ilvl w:val="0"/>
          <w:numId w:val="7"/>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Соответствие построенного водоканала</w:t>
      </w:r>
    </w:p>
    <w:p w:rsidR="00D15F39" w:rsidRPr="006D3B11" w:rsidRDefault="00E9667B" w:rsidP="00E9667B">
      <w:pPr>
        <w:pStyle w:val="a3"/>
        <w:spacing w:line="360" w:lineRule="auto"/>
        <w:ind w:left="766"/>
        <w:rPr>
          <w:rFonts w:ascii="Times New Roman" w:hAnsi="Times New Roman" w:cs="Times New Roman"/>
          <w:b/>
          <w:sz w:val="28"/>
          <w:szCs w:val="28"/>
        </w:rPr>
      </w:pPr>
      <w:r w:rsidRPr="006D3B11">
        <w:rPr>
          <w:rFonts w:ascii="Times New Roman" w:hAnsi="Times New Roman" w:cs="Times New Roman"/>
          <w:sz w:val="28"/>
          <w:szCs w:val="28"/>
        </w:rPr>
        <w:t xml:space="preserve">        </w:t>
      </w:r>
      <w:r w:rsidR="00D15F39" w:rsidRPr="006D3B11">
        <w:rPr>
          <w:rFonts w:ascii="Times New Roman" w:hAnsi="Times New Roman" w:cs="Times New Roman"/>
          <w:sz w:val="28"/>
          <w:szCs w:val="28"/>
        </w:rPr>
        <w:t xml:space="preserve"> с принятыми нормами</w:t>
      </w:r>
      <w:r w:rsidRPr="006D3B11">
        <w:rPr>
          <w:rFonts w:ascii="Times New Roman" w:hAnsi="Times New Roman" w:cs="Times New Roman"/>
          <w:sz w:val="28"/>
          <w:szCs w:val="28"/>
        </w:rPr>
        <w:t>………………………………………………</w:t>
      </w:r>
      <w:r w:rsidR="00913A40" w:rsidRPr="006D3B11">
        <w:rPr>
          <w:rFonts w:ascii="Times New Roman" w:hAnsi="Times New Roman" w:cs="Times New Roman"/>
          <w:sz w:val="28"/>
          <w:szCs w:val="28"/>
        </w:rPr>
        <w:t>..</w:t>
      </w:r>
      <w:r w:rsidRPr="006D3B11">
        <w:rPr>
          <w:rFonts w:ascii="Times New Roman" w:hAnsi="Times New Roman" w:cs="Times New Roman"/>
          <w:sz w:val="28"/>
          <w:szCs w:val="28"/>
        </w:rPr>
        <w:t>.</w:t>
      </w:r>
      <w:r w:rsidR="00913A40" w:rsidRPr="006D3B11">
        <w:rPr>
          <w:rFonts w:ascii="Times New Roman" w:hAnsi="Times New Roman" w:cs="Times New Roman"/>
          <w:sz w:val="28"/>
          <w:szCs w:val="28"/>
        </w:rPr>
        <w:t>9-10</w:t>
      </w:r>
    </w:p>
    <w:p w:rsidR="00BB09E0" w:rsidRPr="006D3B11" w:rsidRDefault="00BB09E0" w:rsidP="008A7D4A">
      <w:pPr>
        <w:pStyle w:val="a3"/>
        <w:numPr>
          <w:ilvl w:val="0"/>
          <w:numId w:val="7"/>
        </w:numPr>
        <w:spacing w:line="360" w:lineRule="auto"/>
        <w:ind w:left="57" w:firstLine="709"/>
        <w:rPr>
          <w:rFonts w:ascii="Times New Roman" w:hAnsi="Times New Roman" w:cs="Times New Roman"/>
          <w:b/>
          <w:sz w:val="28"/>
          <w:szCs w:val="28"/>
        </w:rPr>
      </w:pPr>
      <w:r w:rsidRPr="006D3B11">
        <w:rPr>
          <w:rFonts w:ascii="Times New Roman" w:hAnsi="Times New Roman" w:cs="Times New Roman"/>
          <w:sz w:val="28"/>
          <w:szCs w:val="28"/>
        </w:rPr>
        <w:t xml:space="preserve">Микроорганизмы </w:t>
      </w:r>
      <w:proofErr w:type="spellStart"/>
      <w:r w:rsidRPr="006D3B11">
        <w:rPr>
          <w:rFonts w:ascii="Times New Roman" w:hAnsi="Times New Roman" w:cs="Times New Roman"/>
          <w:sz w:val="28"/>
          <w:szCs w:val="28"/>
        </w:rPr>
        <w:t>аэротенков</w:t>
      </w:r>
      <w:proofErr w:type="spellEnd"/>
      <w:r w:rsidRPr="006D3B11">
        <w:rPr>
          <w:rFonts w:ascii="Times New Roman" w:hAnsi="Times New Roman" w:cs="Times New Roman"/>
          <w:sz w:val="28"/>
          <w:szCs w:val="28"/>
        </w:rPr>
        <w:t xml:space="preserve"> и мониторинг</w:t>
      </w:r>
      <w:r w:rsidR="00E9667B" w:rsidRPr="006D3B11">
        <w:rPr>
          <w:rFonts w:ascii="Times New Roman" w:hAnsi="Times New Roman" w:cs="Times New Roman"/>
          <w:sz w:val="28"/>
          <w:szCs w:val="28"/>
        </w:rPr>
        <w:t>………………………</w:t>
      </w:r>
      <w:r w:rsidR="00913A40" w:rsidRPr="006D3B11">
        <w:rPr>
          <w:rFonts w:ascii="Times New Roman" w:hAnsi="Times New Roman" w:cs="Times New Roman"/>
          <w:sz w:val="28"/>
          <w:szCs w:val="28"/>
        </w:rPr>
        <w:t>10-11</w:t>
      </w:r>
    </w:p>
    <w:p w:rsidR="00D15F39" w:rsidRPr="006D3B11" w:rsidRDefault="00D15F39" w:rsidP="008A7D4A">
      <w:pPr>
        <w:pStyle w:val="a3"/>
        <w:spacing w:line="360" w:lineRule="auto"/>
        <w:ind w:left="57" w:firstLine="709"/>
        <w:rPr>
          <w:rFonts w:ascii="Times New Roman" w:hAnsi="Times New Roman" w:cs="Times New Roman"/>
          <w:b/>
          <w:sz w:val="28"/>
          <w:szCs w:val="28"/>
        </w:rPr>
      </w:pPr>
    </w:p>
    <w:p w:rsidR="00D15F39" w:rsidRPr="006D3B11" w:rsidRDefault="00D15F39" w:rsidP="008A7D4A">
      <w:pPr>
        <w:pStyle w:val="a3"/>
        <w:numPr>
          <w:ilvl w:val="0"/>
          <w:numId w:val="4"/>
        </w:numPr>
        <w:spacing w:line="360" w:lineRule="auto"/>
        <w:ind w:left="57" w:firstLine="709"/>
        <w:rPr>
          <w:rFonts w:ascii="Times New Roman" w:hAnsi="Times New Roman" w:cs="Times New Roman"/>
          <w:b/>
          <w:sz w:val="28"/>
          <w:szCs w:val="28"/>
          <w:lang w:val="en-US"/>
        </w:rPr>
      </w:pPr>
      <w:r w:rsidRPr="006D3B11">
        <w:rPr>
          <w:rFonts w:ascii="Times New Roman" w:hAnsi="Times New Roman" w:cs="Times New Roman"/>
          <w:b/>
          <w:sz w:val="28"/>
          <w:szCs w:val="28"/>
        </w:rPr>
        <w:t>Заключение</w:t>
      </w:r>
      <w:r w:rsidR="00E9667B" w:rsidRPr="006D3B11">
        <w:rPr>
          <w:rFonts w:ascii="Times New Roman" w:hAnsi="Times New Roman" w:cs="Times New Roman"/>
          <w:b/>
          <w:sz w:val="28"/>
          <w:szCs w:val="28"/>
        </w:rPr>
        <w:t>…………………………………………………………</w:t>
      </w:r>
      <w:r w:rsidR="00913A40" w:rsidRPr="006D3B11">
        <w:rPr>
          <w:rFonts w:ascii="Times New Roman" w:hAnsi="Times New Roman" w:cs="Times New Roman"/>
          <w:b/>
          <w:sz w:val="28"/>
          <w:szCs w:val="28"/>
        </w:rPr>
        <w:t>…..</w:t>
      </w:r>
      <w:r w:rsidR="00E9667B" w:rsidRPr="006D3B11">
        <w:rPr>
          <w:rFonts w:ascii="Times New Roman" w:hAnsi="Times New Roman" w:cs="Times New Roman"/>
          <w:b/>
          <w:sz w:val="28"/>
          <w:szCs w:val="28"/>
        </w:rPr>
        <w:t>.</w:t>
      </w:r>
      <w:r w:rsidR="00567735" w:rsidRPr="006D3B11">
        <w:rPr>
          <w:rFonts w:ascii="Times New Roman" w:hAnsi="Times New Roman" w:cs="Times New Roman"/>
          <w:b/>
          <w:sz w:val="28"/>
          <w:szCs w:val="28"/>
        </w:rPr>
        <w:t>11</w:t>
      </w:r>
    </w:p>
    <w:p w:rsidR="004B74F7" w:rsidRPr="006D3B11" w:rsidRDefault="004B74F7" w:rsidP="008A7D4A">
      <w:pPr>
        <w:pStyle w:val="a3"/>
        <w:numPr>
          <w:ilvl w:val="0"/>
          <w:numId w:val="4"/>
        </w:numPr>
        <w:spacing w:line="360" w:lineRule="auto"/>
        <w:ind w:left="57" w:firstLine="709"/>
        <w:rPr>
          <w:rFonts w:ascii="Times New Roman" w:hAnsi="Times New Roman" w:cs="Times New Roman"/>
          <w:b/>
          <w:sz w:val="28"/>
          <w:szCs w:val="28"/>
          <w:lang w:val="en-US"/>
        </w:rPr>
      </w:pPr>
      <w:r w:rsidRPr="006D3B11">
        <w:rPr>
          <w:rFonts w:ascii="Times New Roman" w:hAnsi="Times New Roman" w:cs="Times New Roman"/>
          <w:b/>
          <w:sz w:val="28"/>
          <w:szCs w:val="28"/>
        </w:rPr>
        <w:t>Литературный обзор</w:t>
      </w:r>
      <w:r w:rsidR="00E9667B" w:rsidRPr="006D3B11">
        <w:rPr>
          <w:rFonts w:ascii="Times New Roman" w:hAnsi="Times New Roman" w:cs="Times New Roman"/>
          <w:b/>
          <w:sz w:val="28"/>
          <w:szCs w:val="28"/>
        </w:rPr>
        <w:t>……………………………………………</w:t>
      </w:r>
      <w:r w:rsidR="00913A40" w:rsidRPr="006D3B11">
        <w:rPr>
          <w:rFonts w:ascii="Times New Roman" w:hAnsi="Times New Roman" w:cs="Times New Roman"/>
          <w:b/>
          <w:sz w:val="28"/>
          <w:szCs w:val="28"/>
        </w:rPr>
        <w:t>…..</w:t>
      </w:r>
      <w:r w:rsidR="00E9667B" w:rsidRPr="006D3B11">
        <w:rPr>
          <w:rFonts w:ascii="Times New Roman" w:hAnsi="Times New Roman" w:cs="Times New Roman"/>
          <w:b/>
          <w:sz w:val="28"/>
          <w:szCs w:val="28"/>
        </w:rPr>
        <w:t>…</w:t>
      </w:r>
      <w:r w:rsidR="00567735" w:rsidRPr="006D3B11">
        <w:rPr>
          <w:rFonts w:ascii="Times New Roman" w:hAnsi="Times New Roman" w:cs="Times New Roman"/>
          <w:b/>
          <w:sz w:val="28"/>
          <w:szCs w:val="28"/>
        </w:rPr>
        <w:t>12</w:t>
      </w:r>
    </w:p>
    <w:p w:rsidR="00E9667B" w:rsidRPr="006D3B11" w:rsidRDefault="00E9667B" w:rsidP="008A7D4A">
      <w:pPr>
        <w:pStyle w:val="a3"/>
        <w:numPr>
          <w:ilvl w:val="0"/>
          <w:numId w:val="4"/>
        </w:numPr>
        <w:spacing w:line="360" w:lineRule="auto"/>
        <w:ind w:left="57" w:firstLine="709"/>
        <w:rPr>
          <w:rFonts w:ascii="Times New Roman" w:hAnsi="Times New Roman" w:cs="Times New Roman"/>
          <w:b/>
          <w:sz w:val="28"/>
          <w:szCs w:val="28"/>
          <w:lang w:val="en-US"/>
        </w:rPr>
      </w:pPr>
      <w:r w:rsidRPr="006D3B11">
        <w:rPr>
          <w:rFonts w:ascii="Times New Roman" w:hAnsi="Times New Roman" w:cs="Times New Roman"/>
          <w:b/>
          <w:sz w:val="28"/>
          <w:szCs w:val="28"/>
        </w:rPr>
        <w:t>Приложения………………………………………………………</w:t>
      </w:r>
      <w:r w:rsidR="00913A40" w:rsidRPr="006D3B11">
        <w:rPr>
          <w:rFonts w:ascii="Times New Roman" w:hAnsi="Times New Roman" w:cs="Times New Roman"/>
          <w:b/>
          <w:sz w:val="28"/>
          <w:szCs w:val="28"/>
        </w:rPr>
        <w:t>..</w:t>
      </w:r>
      <w:r w:rsidRPr="006D3B11">
        <w:rPr>
          <w:rFonts w:ascii="Times New Roman" w:hAnsi="Times New Roman" w:cs="Times New Roman"/>
          <w:b/>
          <w:sz w:val="28"/>
          <w:szCs w:val="28"/>
        </w:rPr>
        <w:t>…</w:t>
      </w:r>
      <w:r w:rsidR="00567735" w:rsidRPr="006D3B11">
        <w:rPr>
          <w:rFonts w:ascii="Times New Roman" w:hAnsi="Times New Roman" w:cs="Times New Roman"/>
          <w:b/>
          <w:sz w:val="28"/>
          <w:szCs w:val="28"/>
        </w:rPr>
        <w:t>12-24</w:t>
      </w:r>
    </w:p>
    <w:p w:rsidR="00BB09E0" w:rsidRPr="006D3B11" w:rsidRDefault="00BB09E0" w:rsidP="008A7D4A">
      <w:pPr>
        <w:pStyle w:val="a3"/>
        <w:spacing w:line="360" w:lineRule="auto"/>
        <w:ind w:left="57" w:firstLine="709"/>
        <w:rPr>
          <w:rFonts w:ascii="Times New Roman" w:hAnsi="Times New Roman" w:cs="Times New Roman"/>
          <w:b/>
          <w:sz w:val="28"/>
          <w:szCs w:val="28"/>
          <w:lang w:val="en-US"/>
        </w:rPr>
      </w:pPr>
    </w:p>
    <w:p w:rsidR="00D15F39" w:rsidRPr="006D3B11" w:rsidRDefault="00D15F39" w:rsidP="008A7D4A">
      <w:pPr>
        <w:pStyle w:val="a3"/>
        <w:spacing w:line="360" w:lineRule="auto"/>
        <w:ind w:left="57" w:firstLine="709"/>
        <w:rPr>
          <w:rFonts w:ascii="Times New Roman" w:hAnsi="Times New Roman" w:cs="Times New Roman"/>
          <w:b/>
          <w:sz w:val="28"/>
          <w:szCs w:val="28"/>
          <w:lang w:val="en-US"/>
        </w:rPr>
      </w:pPr>
    </w:p>
    <w:p w:rsidR="00D15F39" w:rsidRPr="006D3B11" w:rsidRDefault="00D15F39" w:rsidP="008A7D4A">
      <w:pPr>
        <w:spacing w:line="360" w:lineRule="auto"/>
        <w:ind w:left="57" w:firstLine="709"/>
        <w:rPr>
          <w:rFonts w:ascii="Times New Roman" w:hAnsi="Times New Roman" w:cs="Times New Roman"/>
          <w:b/>
          <w:sz w:val="28"/>
          <w:szCs w:val="28"/>
        </w:rPr>
      </w:pPr>
    </w:p>
    <w:p w:rsidR="008E1075" w:rsidRPr="006D3B11" w:rsidRDefault="008E1075" w:rsidP="003060D4">
      <w:pPr>
        <w:pStyle w:val="a3"/>
        <w:spacing w:line="360" w:lineRule="auto"/>
        <w:ind w:left="57" w:firstLine="709"/>
        <w:jc w:val="center"/>
        <w:rPr>
          <w:rFonts w:ascii="Times New Roman" w:hAnsi="Times New Roman" w:cs="Times New Roman"/>
          <w:b/>
          <w:sz w:val="28"/>
          <w:szCs w:val="28"/>
        </w:rPr>
      </w:pPr>
      <w:r w:rsidRPr="006D3B11">
        <w:rPr>
          <w:rFonts w:ascii="Times New Roman" w:hAnsi="Times New Roman" w:cs="Times New Roman"/>
          <w:b/>
          <w:sz w:val="28"/>
          <w:szCs w:val="28"/>
        </w:rPr>
        <w:t>Введение</w:t>
      </w:r>
    </w:p>
    <w:p w:rsidR="008E1075" w:rsidRPr="006D3B11" w:rsidRDefault="008E1075" w:rsidP="00BD1E34">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b/>
          <w:sz w:val="28"/>
          <w:szCs w:val="28"/>
        </w:rPr>
        <w:lastRenderedPageBreak/>
        <w:t xml:space="preserve">Цель:  </w:t>
      </w:r>
      <w:r w:rsidRPr="006D3B11">
        <w:rPr>
          <w:rFonts w:ascii="Times New Roman" w:hAnsi="Times New Roman" w:cs="Times New Roman"/>
          <w:sz w:val="28"/>
          <w:szCs w:val="28"/>
        </w:rPr>
        <w:t>Выявить видовой состав, динамику и численность микроорганизмов  активного ила и их роль в биологической очистке воды.</w:t>
      </w:r>
    </w:p>
    <w:p w:rsidR="008E1075" w:rsidRPr="006D3B11" w:rsidRDefault="008E1075" w:rsidP="00BD1E34">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b/>
          <w:sz w:val="28"/>
          <w:szCs w:val="28"/>
        </w:rPr>
        <w:t>Задачи:</w:t>
      </w:r>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Выявить необходимость санитарной очистки городов и поселков</w:t>
      </w:r>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Микроорганизмы – очистители естественных природных водоемов, индикаторы чистой воды</w:t>
      </w:r>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Изучить механизм биологической очистки воды в </w:t>
      </w:r>
      <w:proofErr w:type="spellStart"/>
      <w:r w:rsidRPr="006D3B11">
        <w:rPr>
          <w:rFonts w:ascii="Times New Roman" w:hAnsi="Times New Roman" w:cs="Times New Roman"/>
          <w:sz w:val="28"/>
          <w:szCs w:val="28"/>
        </w:rPr>
        <w:t>аэротенках</w:t>
      </w:r>
      <w:proofErr w:type="spellEnd"/>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Изучить видовой состав микроорганизмов активного ила </w:t>
      </w:r>
      <w:proofErr w:type="spellStart"/>
      <w:r w:rsidRPr="006D3B11">
        <w:rPr>
          <w:rFonts w:ascii="Times New Roman" w:hAnsi="Times New Roman" w:cs="Times New Roman"/>
          <w:sz w:val="28"/>
          <w:szCs w:val="28"/>
        </w:rPr>
        <w:t>аэротенков</w:t>
      </w:r>
      <w:proofErr w:type="spellEnd"/>
      <w:r w:rsidRPr="006D3B11">
        <w:rPr>
          <w:rFonts w:ascii="Times New Roman" w:hAnsi="Times New Roman" w:cs="Times New Roman"/>
          <w:sz w:val="28"/>
          <w:szCs w:val="28"/>
        </w:rPr>
        <w:t xml:space="preserve"> Рыбинского водоканала</w:t>
      </w:r>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Проследить смену видового состава микроорганизмов по сезонам (месяцам)</w:t>
      </w:r>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Выявить, какие микроорганизмы эффективнее очищают сточные вводы, а какие, наоборот, замедляют данный процесс</w:t>
      </w:r>
    </w:p>
    <w:p w:rsidR="008E1075" w:rsidRPr="006D3B11" w:rsidRDefault="008E1075" w:rsidP="00BD1E34">
      <w:pPr>
        <w:pStyle w:val="a3"/>
        <w:numPr>
          <w:ilvl w:val="0"/>
          <w:numId w:val="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Выявить соответствие построения сооружений Рыбинского водоканала с принятыми нормами</w:t>
      </w:r>
    </w:p>
    <w:p w:rsidR="005E22C0" w:rsidRPr="006D3B11" w:rsidRDefault="00D459C6" w:rsidP="00BD1E34">
      <w:pPr>
        <w:spacing w:line="240" w:lineRule="auto"/>
        <w:ind w:left="57" w:firstLine="709"/>
        <w:jc w:val="both"/>
        <w:rPr>
          <w:rFonts w:ascii="Times New Roman" w:hAnsi="Times New Roman" w:cs="Times New Roman"/>
          <w:sz w:val="28"/>
          <w:szCs w:val="28"/>
        </w:rPr>
      </w:pPr>
      <w:r w:rsidRPr="006D3B11">
        <w:rPr>
          <w:rFonts w:ascii="Times New Roman" w:hAnsi="Times New Roman" w:cs="Times New Roman"/>
          <w:b/>
          <w:sz w:val="28"/>
          <w:szCs w:val="28"/>
        </w:rPr>
        <w:t>Актуальность темы</w:t>
      </w:r>
      <w:r w:rsidRPr="006D3B11">
        <w:rPr>
          <w:rFonts w:ascii="Times New Roman" w:hAnsi="Times New Roman" w:cs="Times New Roman"/>
          <w:sz w:val="28"/>
          <w:szCs w:val="28"/>
        </w:rPr>
        <w:t xml:space="preserve">: В наше время, когда экологическая ситуация планеты </w:t>
      </w:r>
      <w:r w:rsidR="00BB09E0" w:rsidRPr="006D3B11">
        <w:rPr>
          <w:rFonts w:ascii="Times New Roman" w:hAnsi="Times New Roman" w:cs="Times New Roman"/>
          <w:sz w:val="28"/>
          <w:szCs w:val="28"/>
        </w:rPr>
        <w:t>достаточно</w:t>
      </w:r>
      <w:r w:rsidRPr="006D3B11">
        <w:rPr>
          <w:rFonts w:ascii="Times New Roman" w:hAnsi="Times New Roman" w:cs="Times New Roman"/>
          <w:sz w:val="28"/>
          <w:szCs w:val="28"/>
        </w:rPr>
        <w:t xml:space="preserve"> в критическом состоянии, следует беспокоиться об очистке </w:t>
      </w:r>
      <w:r w:rsidR="005E22C0" w:rsidRPr="006D3B11">
        <w:rPr>
          <w:rFonts w:ascii="Times New Roman" w:hAnsi="Times New Roman" w:cs="Times New Roman"/>
          <w:sz w:val="28"/>
          <w:szCs w:val="28"/>
        </w:rPr>
        <w:t>воздуха, почвы, и конечно же,</w:t>
      </w:r>
      <w:r w:rsidRPr="006D3B11">
        <w:rPr>
          <w:rFonts w:ascii="Times New Roman" w:hAnsi="Times New Roman" w:cs="Times New Roman"/>
          <w:sz w:val="28"/>
          <w:szCs w:val="28"/>
        </w:rPr>
        <w:t xml:space="preserve"> воды. Для этого строят различные очистные сооружения. В данной работе я рассмотрю один из случаев очистки сточных вод – биологический способ очистки. Он уникален, так как воды очищают живые микроорганизмы. </w:t>
      </w:r>
    </w:p>
    <w:p w:rsidR="001852CA" w:rsidRPr="006D3B11" w:rsidRDefault="00D459C6" w:rsidP="00BD1E34">
      <w:pPr>
        <w:spacing w:line="240" w:lineRule="auto"/>
        <w:ind w:left="57" w:firstLine="709"/>
        <w:jc w:val="both"/>
        <w:rPr>
          <w:rFonts w:ascii="Times New Roman" w:hAnsi="Times New Roman" w:cs="Times New Roman"/>
          <w:b/>
          <w:sz w:val="28"/>
          <w:szCs w:val="28"/>
        </w:rPr>
      </w:pPr>
      <w:r w:rsidRPr="006D3B11">
        <w:rPr>
          <w:rFonts w:ascii="Times New Roman" w:hAnsi="Times New Roman" w:cs="Times New Roman"/>
          <w:b/>
          <w:sz w:val="28"/>
          <w:szCs w:val="28"/>
        </w:rPr>
        <w:t>Методы:</w:t>
      </w:r>
    </w:p>
    <w:p w:rsidR="008E1075" w:rsidRPr="006D3B11" w:rsidRDefault="001852CA" w:rsidP="00BD1E34">
      <w:pPr>
        <w:spacing w:line="24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Эмпирические методы:</w:t>
      </w:r>
    </w:p>
    <w:p w:rsidR="001852CA" w:rsidRPr="006D3B11" w:rsidRDefault="001852CA" w:rsidP="00BD1E34">
      <w:pPr>
        <w:pStyle w:val="a3"/>
        <w:numPr>
          <w:ilvl w:val="0"/>
          <w:numId w:val="13"/>
        </w:numPr>
        <w:spacing w:line="24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Эксперимент</w:t>
      </w:r>
    </w:p>
    <w:p w:rsidR="001852CA" w:rsidRPr="006D3B11" w:rsidRDefault="001852CA" w:rsidP="00BD1E34">
      <w:pPr>
        <w:pStyle w:val="a3"/>
        <w:numPr>
          <w:ilvl w:val="0"/>
          <w:numId w:val="13"/>
        </w:numPr>
        <w:spacing w:line="24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Наблюдение</w:t>
      </w:r>
    </w:p>
    <w:p w:rsidR="001852CA" w:rsidRPr="006D3B11" w:rsidRDefault="00BB09E0" w:rsidP="00BD1E34">
      <w:pPr>
        <w:pStyle w:val="a3"/>
        <w:numPr>
          <w:ilvl w:val="0"/>
          <w:numId w:val="13"/>
        </w:numPr>
        <w:spacing w:line="24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Световая микроскопия </w:t>
      </w:r>
    </w:p>
    <w:p w:rsidR="00BB09E0" w:rsidRPr="006D3B11" w:rsidRDefault="00BB09E0" w:rsidP="00BD1E34">
      <w:pPr>
        <w:pStyle w:val="a3"/>
        <w:numPr>
          <w:ilvl w:val="0"/>
          <w:numId w:val="13"/>
        </w:numPr>
        <w:spacing w:line="24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Фотосъемка и видеосъемка</w:t>
      </w:r>
    </w:p>
    <w:p w:rsidR="001852CA" w:rsidRPr="006D3B11" w:rsidRDefault="001852CA"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Теоретические методы:</w:t>
      </w:r>
    </w:p>
    <w:p w:rsidR="001852CA" w:rsidRPr="006D3B11" w:rsidRDefault="001852CA" w:rsidP="00BD1E34">
      <w:pPr>
        <w:pStyle w:val="a3"/>
        <w:numPr>
          <w:ilvl w:val="0"/>
          <w:numId w:val="12"/>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Сбор литературных источников</w:t>
      </w:r>
    </w:p>
    <w:p w:rsidR="001852CA" w:rsidRPr="006D3B11" w:rsidRDefault="001852CA"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b/>
          <w:sz w:val="28"/>
          <w:szCs w:val="28"/>
        </w:rPr>
        <w:t xml:space="preserve">Объект исследования: </w:t>
      </w:r>
      <w:r w:rsidRPr="006D3B11">
        <w:rPr>
          <w:rFonts w:ascii="Times New Roman" w:hAnsi="Times New Roman" w:cs="Times New Roman"/>
          <w:sz w:val="28"/>
          <w:szCs w:val="28"/>
        </w:rPr>
        <w:t xml:space="preserve">Микроорганизмы активного ила </w:t>
      </w:r>
      <w:proofErr w:type="spellStart"/>
      <w:r w:rsidRPr="006D3B11">
        <w:rPr>
          <w:rFonts w:ascii="Times New Roman" w:hAnsi="Times New Roman" w:cs="Times New Roman"/>
          <w:sz w:val="28"/>
          <w:szCs w:val="28"/>
        </w:rPr>
        <w:t>аэротенков</w:t>
      </w:r>
      <w:proofErr w:type="spellEnd"/>
      <w:r w:rsidRPr="006D3B11">
        <w:rPr>
          <w:rFonts w:ascii="Times New Roman" w:hAnsi="Times New Roman" w:cs="Times New Roman"/>
          <w:sz w:val="28"/>
          <w:szCs w:val="28"/>
        </w:rPr>
        <w:t xml:space="preserve"> Рыбинского водоканала</w:t>
      </w:r>
    </w:p>
    <w:p w:rsidR="00C37289" w:rsidRPr="006D3B11" w:rsidRDefault="00C37289" w:rsidP="00BD1E34">
      <w:pPr>
        <w:spacing w:line="360" w:lineRule="auto"/>
        <w:ind w:left="57" w:firstLine="709"/>
        <w:jc w:val="both"/>
        <w:rPr>
          <w:rFonts w:ascii="Times New Roman" w:hAnsi="Times New Roman" w:cs="Times New Roman"/>
          <w:sz w:val="28"/>
          <w:szCs w:val="28"/>
        </w:rPr>
      </w:pPr>
    </w:p>
    <w:p w:rsidR="00567735" w:rsidRPr="006D3B11" w:rsidRDefault="00BD1E34" w:rsidP="00BD1E34">
      <w:pPr>
        <w:spacing w:line="360" w:lineRule="auto"/>
        <w:ind w:left="57" w:firstLine="709"/>
        <w:rPr>
          <w:rFonts w:ascii="Times New Roman" w:hAnsi="Times New Roman" w:cs="Times New Roman"/>
          <w:b/>
          <w:sz w:val="28"/>
          <w:szCs w:val="28"/>
        </w:rPr>
      </w:pPr>
      <w:r w:rsidRPr="006D3B11">
        <w:rPr>
          <w:rFonts w:ascii="Times New Roman" w:hAnsi="Times New Roman" w:cs="Times New Roman"/>
          <w:b/>
          <w:sz w:val="28"/>
          <w:szCs w:val="28"/>
        </w:rPr>
        <w:t xml:space="preserve">              </w:t>
      </w:r>
      <w:r w:rsidR="00C37289" w:rsidRPr="006D3B11">
        <w:rPr>
          <w:rFonts w:ascii="Times New Roman" w:hAnsi="Times New Roman" w:cs="Times New Roman"/>
          <w:b/>
          <w:sz w:val="28"/>
          <w:szCs w:val="28"/>
        </w:rPr>
        <w:t xml:space="preserve">  </w:t>
      </w:r>
    </w:p>
    <w:p w:rsidR="001852CA" w:rsidRPr="006D3B11" w:rsidRDefault="00567735" w:rsidP="00BD1E34">
      <w:pPr>
        <w:spacing w:line="360" w:lineRule="auto"/>
        <w:ind w:left="57" w:firstLine="709"/>
        <w:rPr>
          <w:rFonts w:ascii="Times New Roman" w:hAnsi="Times New Roman" w:cs="Times New Roman"/>
          <w:b/>
          <w:sz w:val="28"/>
          <w:szCs w:val="28"/>
        </w:rPr>
      </w:pPr>
      <w:r w:rsidRPr="006D3B11">
        <w:rPr>
          <w:rFonts w:ascii="Times New Roman" w:hAnsi="Times New Roman" w:cs="Times New Roman"/>
          <w:b/>
          <w:sz w:val="28"/>
          <w:szCs w:val="28"/>
        </w:rPr>
        <w:t xml:space="preserve">                 </w:t>
      </w:r>
      <w:r w:rsidR="00C37289" w:rsidRPr="006D3B11">
        <w:rPr>
          <w:rFonts w:ascii="Times New Roman" w:hAnsi="Times New Roman" w:cs="Times New Roman"/>
          <w:b/>
          <w:sz w:val="28"/>
          <w:szCs w:val="28"/>
        </w:rPr>
        <w:t xml:space="preserve">   </w:t>
      </w:r>
      <w:r w:rsidR="00634CA4" w:rsidRPr="006D3B11">
        <w:rPr>
          <w:rFonts w:ascii="Times New Roman" w:hAnsi="Times New Roman" w:cs="Times New Roman"/>
          <w:b/>
          <w:sz w:val="28"/>
          <w:szCs w:val="28"/>
        </w:rPr>
        <w:t>Литературный обзор</w:t>
      </w:r>
    </w:p>
    <w:p w:rsidR="00634CA4" w:rsidRPr="006D3B11" w:rsidRDefault="00BD1E34" w:rsidP="00BD1E34">
      <w:p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 xml:space="preserve">                 </w:t>
      </w:r>
      <w:r w:rsidR="00C37289" w:rsidRPr="006D3B11">
        <w:rPr>
          <w:rFonts w:ascii="Times New Roman" w:hAnsi="Times New Roman" w:cs="Times New Roman"/>
          <w:sz w:val="28"/>
          <w:szCs w:val="28"/>
        </w:rPr>
        <w:t xml:space="preserve">      </w:t>
      </w:r>
      <w:r w:rsidRPr="006D3B11">
        <w:rPr>
          <w:rFonts w:ascii="Times New Roman" w:hAnsi="Times New Roman" w:cs="Times New Roman"/>
          <w:sz w:val="28"/>
          <w:szCs w:val="28"/>
        </w:rPr>
        <w:t xml:space="preserve"> </w:t>
      </w:r>
      <w:r w:rsidR="00C37289" w:rsidRPr="006D3B11">
        <w:rPr>
          <w:rFonts w:ascii="Times New Roman" w:hAnsi="Times New Roman" w:cs="Times New Roman"/>
          <w:sz w:val="28"/>
          <w:szCs w:val="28"/>
        </w:rPr>
        <w:t xml:space="preserve">  </w:t>
      </w:r>
      <w:r w:rsidR="00634CA4" w:rsidRPr="006D3B11">
        <w:rPr>
          <w:rFonts w:ascii="Times New Roman" w:hAnsi="Times New Roman" w:cs="Times New Roman"/>
          <w:sz w:val="28"/>
          <w:szCs w:val="28"/>
        </w:rPr>
        <w:t>Что такое сточные воды?</w:t>
      </w:r>
    </w:p>
    <w:p w:rsidR="001451E5" w:rsidRPr="006D3B11" w:rsidRDefault="00634CA4"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Если посмотреть в Малый энциклопедический словарь под редакцией Мейера, то определение сточных вод звучит так: «Сточная вода: отработанная, в большинстве случаев загрязненная вода населенных пунктов и промышленных предприятий. Перед сбросом в реки сточные воды следует очищать до такой степени, чтобы не отравить речную воду и не придать ей неприятного запаха».</w:t>
      </w:r>
      <w:r w:rsidR="001451E5" w:rsidRPr="006D3B11">
        <w:rPr>
          <w:rFonts w:ascii="Times New Roman" w:hAnsi="Times New Roman" w:cs="Times New Roman"/>
          <w:sz w:val="28"/>
          <w:szCs w:val="28"/>
        </w:rPr>
        <w:t xml:space="preserve"> В Малой технической энциклопедии дается такое определение: «Сточные воды – это в большей или меньшей степени загрязненные в результате использования бытовые, промысловые и производственные воды, содержащие отбросы или отработанное тепло, а также отличающиеся </w:t>
      </w:r>
      <w:proofErr w:type="gramStart"/>
      <w:r w:rsidR="001451E5" w:rsidRPr="006D3B11">
        <w:rPr>
          <w:rFonts w:ascii="Times New Roman" w:hAnsi="Times New Roman" w:cs="Times New Roman"/>
          <w:sz w:val="28"/>
          <w:szCs w:val="28"/>
        </w:rPr>
        <w:t>изменившимся</w:t>
      </w:r>
      <w:proofErr w:type="gramEnd"/>
      <w:r w:rsidR="001451E5" w:rsidRPr="006D3B11">
        <w:rPr>
          <w:rFonts w:ascii="Times New Roman" w:hAnsi="Times New Roman" w:cs="Times New Roman"/>
          <w:sz w:val="28"/>
          <w:szCs w:val="28"/>
        </w:rPr>
        <w:t xml:space="preserve"> в отрицательную сторону свойствами». Из этих двух понятий можно сформулировать четкое и краткое понятие: «Сточные воды – это воды, загрязненные вследствие использования их в быту и на производстве, а также атмосферная вода, отводимая с территорий населенных пунктов. </w:t>
      </w:r>
    </w:p>
    <w:p w:rsidR="00C37289" w:rsidRPr="006D3B11" w:rsidRDefault="004B74F7" w:rsidP="00C37289">
      <w:pPr>
        <w:spacing w:line="360" w:lineRule="auto"/>
        <w:ind w:left="57" w:firstLine="709"/>
        <w:jc w:val="center"/>
        <w:rPr>
          <w:rFonts w:ascii="Times New Roman" w:hAnsi="Times New Roman" w:cs="Times New Roman"/>
          <w:sz w:val="28"/>
          <w:szCs w:val="28"/>
        </w:rPr>
      </w:pPr>
      <w:r w:rsidRPr="006D3B11">
        <w:rPr>
          <w:rFonts w:ascii="Times New Roman" w:hAnsi="Times New Roman" w:cs="Times New Roman"/>
          <w:sz w:val="28"/>
          <w:szCs w:val="28"/>
        </w:rPr>
        <w:t>Степени загрязнения вод</w:t>
      </w:r>
    </w:p>
    <w:p w:rsidR="006E7780" w:rsidRPr="006D3B11" w:rsidRDefault="006E7780" w:rsidP="00C37289">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br/>
      </w:r>
      <w:r w:rsidR="00C37289" w:rsidRPr="006D3B11">
        <w:rPr>
          <w:rFonts w:ascii="Times New Roman" w:hAnsi="Times New Roman" w:cs="Times New Roman"/>
          <w:sz w:val="28"/>
          <w:szCs w:val="28"/>
        </w:rPr>
        <w:t xml:space="preserve">   </w:t>
      </w:r>
      <w:r w:rsidRPr="006D3B11">
        <w:rPr>
          <w:rFonts w:ascii="Times New Roman" w:hAnsi="Times New Roman" w:cs="Times New Roman"/>
          <w:sz w:val="28"/>
          <w:szCs w:val="28"/>
        </w:rPr>
        <w:t>Качество воды зависит от входящих в ее состав компонентов. В природе не встречается химически чистая вода. В ней всегда содержатся различные примеси в виде растворенных или взвешенных веществ. Эти примеси отнюдь не всегда следует рассматривать как нежелательные. По-другому рассматриваются загрязнения водных источников вследствие выпуска в них сточных вод, что является в настоящее время одно из важнейших проблем цивилизации. В зависимости от степени загрязнения</w:t>
      </w:r>
      <w:r w:rsidR="007609D2" w:rsidRPr="006D3B11">
        <w:rPr>
          <w:rFonts w:ascii="Times New Roman" w:hAnsi="Times New Roman" w:cs="Times New Roman"/>
          <w:sz w:val="28"/>
          <w:szCs w:val="28"/>
        </w:rPr>
        <w:t xml:space="preserve"> водные источники подразделяются на классы по качеству воды. На основании проведенных исследований издавна различают четыре степени загрязнения водоемов.</w:t>
      </w:r>
    </w:p>
    <w:p w:rsidR="007609D2" w:rsidRPr="006D3B11" w:rsidRDefault="007609D2" w:rsidP="00BD1E34">
      <w:pPr>
        <w:pStyle w:val="a3"/>
        <w:numPr>
          <w:ilvl w:val="0"/>
          <w:numId w:val="14"/>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Чистые до незначительно загрязненных. Вода прозрачна и богата растворенным в ней кислородом. Биохимическая потребность в кислороде </w:t>
      </w:r>
      <w:r w:rsidRPr="006D3B11">
        <w:rPr>
          <w:rFonts w:ascii="Times New Roman" w:hAnsi="Times New Roman" w:cs="Times New Roman"/>
          <w:sz w:val="28"/>
          <w:szCs w:val="28"/>
        </w:rPr>
        <w:lastRenderedPageBreak/>
        <w:t>незначительна. Встречается множество высших организмов, а также водятся лососевые породы рыб</w:t>
      </w:r>
    </w:p>
    <w:p w:rsidR="007609D2" w:rsidRPr="006D3B11" w:rsidRDefault="007609D2" w:rsidP="00BD1E34">
      <w:pPr>
        <w:pStyle w:val="a3"/>
        <w:numPr>
          <w:ilvl w:val="0"/>
          <w:numId w:val="14"/>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Незначительно загрязненные до умеренно загрязненных. Вода уже не прозрачна. Биохимическая потребность в кислороде все еще мала. Часто встречаются водоросли и другие водные растения. Имеются в большом количестве живые организмы, такие, как ресничные, рачки, улитки, ракушки и т.п. Среди рыб преобладают рыбы семейства карповых.</w:t>
      </w:r>
    </w:p>
    <w:p w:rsidR="007609D2" w:rsidRPr="006D3B11" w:rsidRDefault="007609D2" w:rsidP="00BD1E34">
      <w:pPr>
        <w:pStyle w:val="a3"/>
        <w:numPr>
          <w:ilvl w:val="0"/>
          <w:numId w:val="14"/>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Умеренно загрязненные. В воде еще имеется некоторое количество кислорода. Биохимическая потребность в кислороде увеличивается. Наряду с бактериями</w:t>
      </w:r>
      <w:r w:rsidR="00DF33C8" w:rsidRPr="006D3B11">
        <w:rPr>
          <w:rFonts w:ascii="Times New Roman" w:hAnsi="Times New Roman" w:cs="Times New Roman"/>
          <w:sz w:val="28"/>
          <w:szCs w:val="28"/>
        </w:rPr>
        <w:t xml:space="preserve"> в воде встречаются низшие растения, водоросли, мелкие живые организмы.</w:t>
      </w:r>
    </w:p>
    <w:p w:rsidR="00DF33C8" w:rsidRPr="006D3B11" w:rsidRDefault="00DF33C8" w:rsidP="00BD1E34">
      <w:pPr>
        <w:pStyle w:val="a3"/>
        <w:numPr>
          <w:ilvl w:val="0"/>
          <w:numId w:val="14"/>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Сильно загрязненные. В воде происходят процессы гниения. Кислорода в ней либо вообще нет, либо он имеется в ничтожных количествах. Отмечается образование сероводорода. Лишь микроорганизмы продолжают свою жизнедеятельность. В большом количестве встречаются бактерии. Водоросли и высшие растения отсутствуют.</w:t>
      </w:r>
    </w:p>
    <w:p w:rsidR="008329E6" w:rsidRPr="006D3B11" w:rsidRDefault="00525210"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Находящаяся в сточной воде в большом количестве отмершая органическая материя не остается в живой природе неизменной. В результате происходящих биологических процессов она подвергается прогрессирующему разложению. При этом органические вещества вовлекаются в процесс обмена веществ живых организм</w:t>
      </w:r>
      <w:r w:rsidR="00311A2C" w:rsidRPr="006D3B11">
        <w:rPr>
          <w:rFonts w:ascii="Times New Roman" w:hAnsi="Times New Roman" w:cs="Times New Roman"/>
          <w:sz w:val="28"/>
          <w:szCs w:val="28"/>
        </w:rPr>
        <w:t xml:space="preserve">ов, пищей которых они являются. </w:t>
      </w:r>
      <w:r w:rsidRPr="006D3B11">
        <w:rPr>
          <w:rFonts w:ascii="Times New Roman" w:hAnsi="Times New Roman" w:cs="Times New Roman"/>
          <w:sz w:val="28"/>
          <w:szCs w:val="28"/>
        </w:rPr>
        <w:t xml:space="preserve">В ходе этого процесса высвобождается энергия, которая используется для поддержания жизнедеятельности организмов, участвующих в разложении. Конечным продуктом этих </w:t>
      </w:r>
      <w:r w:rsidR="00C06B94" w:rsidRPr="006D3B11">
        <w:rPr>
          <w:rFonts w:ascii="Times New Roman" w:hAnsi="Times New Roman" w:cs="Times New Roman"/>
          <w:sz w:val="28"/>
          <w:szCs w:val="28"/>
        </w:rPr>
        <w:t xml:space="preserve">процессов являются простые органические и минеральные вещества. Водные растения превращают эти простые вещества вновь в высшие соединения. </w:t>
      </w:r>
    </w:p>
    <w:p w:rsidR="008329E6" w:rsidRPr="006D3B11" w:rsidRDefault="00C37289" w:rsidP="00BD1E34">
      <w:p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 xml:space="preserve">        </w:t>
      </w:r>
      <w:r w:rsidR="008329E6" w:rsidRPr="006D3B11">
        <w:rPr>
          <w:rFonts w:ascii="Times New Roman" w:hAnsi="Times New Roman" w:cs="Times New Roman"/>
          <w:sz w:val="28"/>
          <w:szCs w:val="28"/>
        </w:rPr>
        <w:t>Решение проблемы сточных вод в разные времена</w:t>
      </w:r>
    </w:p>
    <w:p w:rsidR="004B74F7" w:rsidRPr="006D3B11" w:rsidRDefault="00813409"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Вероятно, не все знают, что еще древнейшие поселения имели сооружения для отвода сточных вод. Так, например, в древнем индийском городе </w:t>
      </w:r>
      <w:proofErr w:type="spellStart"/>
      <w:r w:rsidRPr="006D3B11">
        <w:rPr>
          <w:rFonts w:ascii="Times New Roman" w:hAnsi="Times New Roman" w:cs="Times New Roman"/>
          <w:sz w:val="28"/>
          <w:szCs w:val="28"/>
        </w:rPr>
        <w:t>Мохеньо-Даро</w:t>
      </w:r>
      <w:proofErr w:type="spellEnd"/>
      <w:r w:rsidRPr="006D3B11">
        <w:rPr>
          <w:rFonts w:ascii="Times New Roman" w:hAnsi="Times New Roman" w:cs="Times New Roman"/>
          <w:sz w:val="28"/>
          <w:szCs w:val="28"/>
        </w:rPr>
        <w:t xml:space="preserve">, расположенном в нижнем течении реки Инд, еще 3000 лет до н.э. существовала </w:t>
      </w:r>
      <w:r w:rsidRPr="006D3B11">
        <w:rPr>
          <w:rFonts w:ascii="Times New Roman" w:hAnsi="Times New Roman" w:cs="Times New Roman"/>
          <w:sz w:val="28"/>
          <w:szCs w:val="28"/>
        </w:rPr>
        <w:lastRenderedPageBreak/>
        <w:t xml:space="preserve">хорошо оборудованная система водоснабжения с колодцами и водопроводными трубами, а также система канализации. Большое потребление воды в Древнем Риме приводило к образованию большого объема сточных вод. </w:t>
      </w:r>
      <w:r w:rsidR="004F4A8B" w:rsidRPr="006D3B11">
        <w:rPr>
          <w:rFonts w:ascii="Times New Roman" w:hAnsi="Times New Roman" w:cs="Times New Roman"/>
          <w:sz w:val="28"/>
          <w:szCs w:val="28"/>
        </w:rPr>
        <w:t>Для отведения их в реку Тибр использовали ручьи. Часть таких ручьев перекрывалась, и получались канализационные каналы. Так возникла, например, известная «клоака максима» - большой сточный канал, отдельные части которого использовались еще сравнительно недавн</w:t>
      </w:r>
      <w:proofErr w:type="gramStart"/>
      <w:r w:rsidR="004F4A8B" w:rsidRPr="006D3B11">
        <w:rPr>
          <w:rFonts w:ascii="Times New Roman" w:hAnsi="Times New Roman" w:cs="Times New Roman"/>
          <w:sz w:val="28"/>
          <w:szCs w:val="28"/>
        </w:rPr>
        <w:t>о</w:t>
      </w:r>
      <w:r w:rsidR="00E97AFC" w:rsidRPr="006D3B11">
        <w:rPr>
          <w:rFonts w:ascii="Times New Roman" w:hAnsi="Times New Roman" w:cs="Times New Roman"/>
          <w:sz w:val="28"/>
          <w:szCs w:val="28"/>
        </w:rPr>
        <w:t>(</w:t>
      </w:r>
      <w:proofErr w:type="gramEnd"/>
      <w:r w:rsidR="00E97AFC" w:rsidRPr="006D3B11">
        <w:rPr>
          <w:rFonts w:ascii="Times New Roman" w:hAnsi="Times New Roman" w:cs="Times New Roman"/>
          <w:sz w:val="28"/>
          <w:szCs w:val="28"/>
        </w:rPr>
        <w:t>Прил.1)</w:t>
      </w:r>
      <w:r w:rsidR="004F4A8B" w:rsidRPr="006D3B11">
        <w:rPr>
          <w:rFonts w:ascii="Times New Roman" w:hAnsi="Times New Roman" w:cs="Times New Roman"/>
          <w:sz w:val="28"/>
          <w:szCs w:val="28"/>
        </w:rPr>
        <w:t>. Лишь в 1900 году на смену ему пришли новые канализационные  сооружения.</w:t>
      </w:r>
    </w:p>
    <w:p w:rsidR="004B74F7" w:rsidRPr="006D3B11" w:rsidRDefault="004B74F7" w:rsidP="00BD1E34">
      <w:pPr>
        <w:spacing w:line="360" w:lineRule="auto"/>
        <w:ind w:left="57" w:firstLine="709"/>
        <w:jc w:val="both"/>
        <w:rPr>
          <w:rFonts w:ascii="Times New Roman" w:hAnsi="Times New Roman" w:cs="Times New Roman"/>
          <w:sz w:val="28"/>
          <w:szCs w:val="28"/>
        </w:rPr>
      </w:pPr>
    </w:p>
    <w:p w:rsidR="006F42D0" w:rsidRPr="006D3B11" w:rsidRDefault="00BD1E34" w:rsidP="00BD1E34">
      <w:p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 xml:space="preserve">       </w:t>
      </w:r>
      <w:r w:rsidR="00C37289" w:rsidRPr="006D3B11">
        <w:rPr>
          <w:rFonts w:ascii="Times New Roman" w:hAnsi="Times New Roman" w:cs="Times New Roman"/>
          <w:sz w:val="28"/>
          <w:szCs w:val="28"/>
        </w:rPr>
        <w:t xml:space="preserve">         </w:t>
      </w:r>
      <w:r w:rsidR="006F42D0" w:rsidRPr="006D3B11">
        <w:rPr>
          <w:rFonts w:ascii="Times New Roman" w:hAnsi="Times New Roman" w:cs="Times New Roman"/>
          <w:sz w:val="28"/>
          <w:szCs w:val="28"/>
        </w:rPr>
        <w:t>Нормы построения очистных сооружений</w:t>
      </w:r>
    </w:p>
    <w:p w:rsidR="00F72223" w:rsidRPr="006D3B11" w:rsidRDefault="00F72223"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Размеры участков под сливные станции определяют из расчета 0,2 гектара на 1000 т жидких отходов в год; санитарно-защитная зона принимается 300 м. Сливные станции</w:t>
      </w:r>
      <w:r w:rsidR="00AB203F" w:rsidRPr="006D3B11">
        <w:rPr>
          <w:rFonts w:ascii="Times New Roman" w:hAnsi="Times New Roman" w:cs="Times New Roman"/>
          <w:sz w:val="28"/>
          <w:szCs w:val="28"/>
        </w:rPr>
        <w:t xml:space="preserve"> должны располагаться на изолированных участках канализационного коллектора; территория ограждается и окружается зеленой полосой насаждений шириной не менее 10 м. К станции организуются хорошие подъездные пути.</w:t>
      </w:r>
    </w:p>
    <w:p w:rsidR="006F42D0" w:rsidRPr="006D3B11" w:rsidRDefault="006F42D0"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Сливные станции оборудуются необходимыми устройствами для очистки канализационных стоков от всевозможных механических примесей и песка, водопроводом, приспособлениями </w:t>
      </w:r>
      <w:r w:rsidR="00F72223" w:rsidRPr="006D3B11">
        <w:rPr>
          <w:rFonts w:ascii="Times New Roman" w:hAnsi="Times New Roman" w:cs="Times New Roman"/>
          <w:sz w:val="28"/>
          <w:szCs w:val="28"/>
        </w:rPr>
        <w:t>для дробления крупных отбросов, либо емкостями для их временами хранения, подсобными и бытовыми помещениями, сливным коридором с определенным числом приемных мест. В отдельных случаях сливные станции применяются в блоке с локальными очистными установками</w:t>
      </w:r>
      <w:r w:rsidR="00AB203F" w:rsidRPr="006D3B11">
        <w:rPr>
          <w:rFonts w:ascii="Times New Roman" w:hAnsi="Times New Roman" w:cs="Times New Roman"/>
          <w:sz w:val="28"/>
          <w:szCs w:val="28"/>
        </w:rPr>
        <w:t>.</w:t>
      </w:r>
    </w:p>
    <w:p w:rsidR="00AB203F" w:rsidRPr="006D3B11" w:rsidRDefault="00AB203F"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Производительность сливной станции определяется на стадии разработки схемы санитарной очистки города. </w:t>
      </w:r>
    </w:p>
    <w:p w:rsidR="00AB203F" w:rsidRPr="006D3B11" w:rsidRDefault="00AB203F"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Количество отходов, поступающих в 1 час на станцию, определяют по формуле</w:t>
      </w:r>
    </w:p>
    <w:p w:rsidR="00AB203F" w:rsidRPr="006D3B11" w:rsidRDefault="00BD1E34"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                                            </w:t>
      </w:r>
      <w:r w:rsidR="00AB203F" w:rsidRPr="006D3B11">
        <w:rPr>
          <w:rFonts w:ascii="Times New Roman" w:hAnsi="Times New Roman" w:cs="Times New Roman"/>
          <w:sz w:val="28"/>
          <w:szCs w:val="28"/>
          <w:lang w:val="en-US"/>
        </w:rPr>
        <w:t>Q</w:t>
      </w:r>
      <w:r w:rsidR="00AB203F" w:rsidRPr="006D3B11">
        <w:rPr>
          <w:rFonts w:ascii="Times New Roman" w:hAnsi="Times New Roman" w:cs="Times New Roman"/>
          <w:sz w:val="28"/>
          <w:szCs w:val="28"/>
        </w:rPr>
        <w:t>=</w:t>
      </w:r>
      <w:proofErr w:type="spellStart"/>
      <w:r w:rsidR="00AB203F" w:rsidRPr="006D3B11">
        <w:rPr>
          <w:rFonts w:ascii="Times New Roman" w:hAnsi="Times New Roman" w:cs="Times New Roman"/>
          <w:sz w:val="28"/>
          <w:szCs w:val="28"/>
          <w:lang w:val="en-US"/>
        </w:rPr>
        <w:t>npk</w:t>
      </w:r>
      <w:proofErr w:type="spellEnd"/>
      <w:r w:rsidR="00AB203F" w:rsidRPr="006D3B11">
        <w:rPr>
          <w:rFonts w:ascii="Times New Roman" w:hAnsi="Times New Roman" w:cs="Times New Roman"/>
          <w:sz w:val="28"/>
          <w:szCs w:val="28"/>
        </w:rPr>
        <w:t>/</w:t>
      </w:r>
      <w:r w:rsidR="00AB203F" w:rsidRPr="006D3B11">
        <w:rPr>
          <w:rFonts w:ascii="Times New Roman" w:hAnsi="Times New Roman" w:cs="Times New Roman"/>
          <w:sz w:val="28"/>
          <w:szCs w:val="28"/>
          <w:lang w:val="en-US"/>
        </w:rPr>
        <w:t>t</w:t>
      </w:r>
      <w:r w:rsidR="00AB203F" w:rsidRPr="006D3B11">
        <w:rPr>
          <w:rFonts w:ascii="Times New Roman" w:hAnsi="Times New Roman" w:cs="Times New Roman"/>
          <w:sz w:val="28"/>
          <w:szCs w:val="28"/>
        </w:rPr>
        <w:t>,</w:t>
      </w:r>
    </w:p>
    <w:p w:rsidR="00AB203F" w:rsidRPr="006D3B11" w:rsidRDefault="00AB203F"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Где n – численность населения обслуживаемого района; p – норма накопления отходов, м</w:t>
      </w:r>
      <w:r w:rsidRPr="006D3B11">
        <w:rPr>
          <w:rFonts w:ascii="Times New Roman" w:hAnsi="Times New Roman" w:cs="Times New Roman"/>
          <w:sz w:val="28"/>
          <w:szCs w:val="28"/>
          <w:vertAlign w:val="superscript"/>
        </w:rPr>
        <w:t>3</w:t>
      </w:r>
      <w:r w:rsidRPr="006D3B11">
        <w:rPr>
          <w:rFonts w:ascii="Times New Roman" w:hAnsi="Times New Roman" w:cs="Times New Roman"/>
          <w:sz w:val="28"/>
          <w:szCs w:val="28"/>
        </w:rPr>
        <w:t xml:space="preserve">/чел в год; t – число часов работы станции в году; k –коэффициент, </w:t>
      </w:r>
      <w:r w:rsidRPr="006D3B11">
        <w:rPr>
          <w:rFonts w:ascii="Times New Roman" w:hAnsi="Times New Roman" w:cs="Times New Roman"/>
          <w:sz w:val="28"/>
          <w:szCs w:val="28"/>
        </w:rPr>
        <w:lastRenderedPageBreak/>
        <w:t>учитывающий неравномерность поступления отходов на станцию и принимаемый в среднем 1,3 – 1,4.</w:t>
      </w:r>
    </w:p>
    <w:p w:rsidR="00AB203F" w:rsidRPr="006D3B11" w:rsidRDefault="00AB203F"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Территория станции ограждается забором высотой не менее 2 метров, имеет твердое покрытие и оборудуется электроосвещением. </w:t>
      </w:r>
    </w:p>
    <w:p w:rsidR="007D20F0" w:rsidRPr="006D3B11" w:rsidRDefault="00AB203F" w:rsidP="00BD1E34">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Для обслуживания отдельных микрорайонов объектов общественного назначения, больниц, домов отдыха применяются малые местные</w:t>
      </w:r>
      <w:r w:rsidR="000C60F6" w:rsidRPr="006D3B11">
        <w:rPr>
          <w:rFonts w:ascii="Times New Roman" w:hAnsi="Times New Roman" w:cs="Times New Roman"/>
          <w:sz w:val="28"/>
          <w:szCs w:val="28"/>
        </w:rPr>
        <w:t xml:space="preserve"> сооружения.</w:t>
      </w:r>
    </w:p>
    <w:p w:rsidR="002D15E6" w:rsidRPr="006D3B11" w:rsidRDefault="007D20F0" w:rsidP="008A7D4A">
      <w:pPr>
        <w:spacing w:line="360" w:lineRule="auto"/>
        <w:ind w:left="57" w:firstLine="709"/>
        <w:rPr>
          <w:rFonts w:ascii="Times New Roman" w:hAnsi="Times New Roman" w:cs="Times New Roman"/>
          <w:sz w:val="28"/>
          <w:szCs w:val="28"/>
        </w:rPr>
      </w:pPr>
      <w:r w:rsidRPr="006D3B11">
        <w:rPr>
          <w:rFonts w:ascii="Times New Roman" w:hAnsi="Times New Roman" w:cs="Times New Roman"/>
          <w:sz w:val="28"/>
          <w:szCs w:val="28"/>
        </w:rPr>
        <w:t xml:space="preserve">                             </w:t>
      </w:r>
      <w:r w:rsidR="002D15E6" w:rsidRPr="006D3B11">
        <w:rPr>
          <w:rFonts w:ascii="Times New Roman" w:hAnsi="Times New Roman" w:cs="Times New Roman"/>
          <w:sz w:val="28"/>
          <w:szCs w:val="28"/>
        </w:rPr>
        <w:t>Биологическая очистка воды</w:t>
      </w:r>
    </w:p>
    <w:p w:rsidR="004F2F17" w:rsidRPr="006D3B11" w:rsidRDefault="004F2F17" w:rsidP="008A7D4A">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Различают три основных вида биологической очистки:</w:t>
      </w:r>
    </w:p>
    <w:p w:rsidR="004F2F17" w:rsidRPr="006D3B11" w:rsidRDefault="004F2F17" w:rsidP="008A7D4A">
      <w:pPr>
        <w:pStyle w:val="a3"/>
        <w:numPr>
          <w:ilvl w:val="0"/>
          <w:numId w:val="12"/>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Очистка в естественных водоемах</w:t>
      </w:r>
    </w:p>
    <w:p w:rsidR="004F2F17" w:rsidRPr="006D3B11" w:rsidRDefault="004F2F17" w:rsidP="008A7D4A">
      <w:pPr>
        <w:pStyle w:val="a3"/>
        <w:numPr>
          <w:ilvl w:val="0"/>
          <w:numId w:val="12"/>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Искусственная биологическая очистка</w:t>
      </w:r>
    </w:p>
    <w:p w:rsidR="004F2F17" w:rsidRPr="006D3B11" w:rsidRDefault="004F2F17" w:rsidP="008A7D4A">
      <w:pPr>
        <w:pStyle w:val="a3"/>
        <w:numPr>
          <w:ilvl w:val="0"/>
          <w:numId w:val="12"/>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Биологическая очистка с помощью организмов </w:t>
      </w:r>
      <w:proofErr w:type="spellStart"/>
      <w:r w:rsidRPr="006D3B11">
        <w:rPr>
          <w:rFonts w:ascii="Times New Roman" w:hAnsi="Times New Roman" w:cs="Times New Roman"/>
          <w:sz w:val="28"/>
          <w:szCs w:val="28"/>
        </w:rPr>
        <w:t>аэротенков</w:t>
      </w:r>
      <w:proofErr w:type="spellEnd"/>
    </w:p>
    <w:p w:rsidR="00311A2C" w:rsidRPr="006D3B11" w:rsidRDefault="004F2F17" w:rsidP="008A7D4A">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Находящаяся в сточной воде в большом количестве отмершая органическая материя не остается в живой природе неизменной. В результате происходящих биологических процессов она подвергается прогрессирующему разложению. При этом органические вещества вовлекаются в процесс обмена веществ живых организмов, пищей которых они являются. Из крупных молекул белков, жиров и углеводов образуются более простые вещества с меньшей молекулярной массой. В ходе этого процесса высвобождается энергия, которая используется для поддержания жизнедеятельности организмов, участвующих в разложении. Конечным продуктом этих процессов являются простые органические и минеральные вещества. Водные растения превращают эти простые вещества вновь в высшие соединения. Этот синтез выполняется растениями, которые используют солнечный свет в качестве источника энергии. Таким образом, процессы распада и синтеза определяют круговорот органических веще</w:t>
      </w:r>
      <w:proofErr w:type="gramStart"/>
      <w:r w:rsidRPr="006D3B11">
        <w:rPr>
          <w:rFonts w:ascii="Times New Roman" w:hAnsi="Times New Roman" w:cs="Times New Roman"/>
          <w:sz w:val="28"/>
          <w:szCs w:val="28"/>
        </w:rPr>
        <w:t>ств в пр</w:t>
      </w:r>
      <w:proofErr w:type="gramEnd"/>
      <w:r w:rsidRPr="006D3B11">
        <w:rPr>
          <w:rFonts w:ascii="Times New Roman" w:hAnsi="Times New Roman" w:cs="Times New Roman"/>
          <w:sz w:val="28"/>
          <w:szCs w:val="28"/>
        </w:rPr>
        <w:t xml:space="preserve">ироде. Эти биологические процессы распада имеют большое значение, так как именно они лежат в основе процессов очистки сточных вод, загрязненных органическими веществами. В ходе биологической очистки воды и биологической очистки воды с рециркуляцией используются так называемее </w:t>
      </w:r>
      <w:r w:rsidRPr="006D3B11">
        <w:rPr>
          <w:rFonts w:ascii="Times New Roman" w:hAnsi="Times New Roman" w:cs="Times New Roman"/>
          <w:sz w:val="28"/>
          <w:szCs w:val="28"/>
        </w:rPr>
        <w:lastRenderedPageBreak/>
        <w:t xml:space="preserve">гетеротрофные микроорганизмы, которые используют органику в качестве питательного вещества. </w:t>
      </w:r>
    </w:p>
    <w:p w:rsidR="004F2F17" w:rsidRPr="006D3B11" w:rsidRDefault="004F2F17" w:rsidP="008A7D4A">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Однако важно понимать, что биологическая очистка воды на станциях очистки воды, как и любой процесс, имеет свои пределы, так, после превышения некоторого критического предела загрязнений микроорганизмы погибают. Одним из основных факторов биологической очистки воды является интенсивность размножения бактерий, выполняющих окисление загрязнителей. Биологическая очистка воды и биологические системы очистки сточных вод – это процесс, который необходимо тонко контролировать, так как степень биологической очистки воды изменяется в зависимости от того, какое количество микроорганизмов, разлагающих загрязнения, попадает в очищаемую воду.</w:t>
      </w:r>
    </w:p>
    <w:p w:rsidR="004F2F17" w:rsidRPr="006D3B11" w:rsidRDefault="004F2F17" w:rsidP="008A7D4A">
      <w:pPr>
        <w:spacing w:line="360" w:lineRule="auto"/>
        <w:ind w:left="57" w:firstLine="709"/>
        <w:rPr>
          <w:rFonts w:ascii="Times New Roman" w:hAnsi="Times New Roman" w:cs="Times New Roman"/>
          <w:sz w:val="28"/>
          <w:szCs w:val="28"/>
        </w:rPr>
      </w:pPr>
    </w:p>
    <w:p w:rsidR="002D15E6" w:rsidRPr="006D3B11" w:rsidRDefault="007D20F0" w:rsidP="008A7D4A">
      <w:pPr>
        <w:spacing w:line="360" w:lineRule="auto"/>
        <w:ind w:left="57" w:firstLine="709"/>
        <w:jc w:val="center"/>
        <w:rPr>
          <w:rFonts w:ascii="Times New Roman" w:hAnsi="Times New Roman" w:cs="Times New Roman"/>
          <w:b/>
          <w:sz w:val="28"/>
          <w:szCs w:val="28"/>
        </w:rPr>
      </w:pPr>
      <w:r w:rsidRPr="006D3B11">
        <w:rPr>
          <w:rFonts w:ascii="Times New Roman" w:hAnsi="Times New Roman" w:cs="Times New Roman"/>
          <w:b/>
          <w:sz w:val="28"/>
          <w:szCs w:val="28"/>
        </w:rPr>
        <w:t>Исследовательская часть</w:t>
      </w:r>
    </w:p>
    <w:p w:rsidR="007D20F0" w:rsidRPr="006D3B11" w:rsidRDefault="007D20F0" w:rsidP="008A7D4A">
      <w:pPr>
        <w:spacing w:line="360" w:lineRule="auto"/>
        <w:ind w:left="57" w:firstLine="709"/>
        <w:jc w:val="center"/>
        <w:rPr>
          <w:rFonts w:ascii="Times New Roman" w:hAnsi="Times New Roman" w:cs="Times New Roman"/>
          <w:sz w:val="28"/>
          <w:szCs w:val="28"/>
        </w:rPr>
      </w:pPr>
      <w:r w:rsidRPr="006D3B11">
        <w:rPr>
          <w:rFonts w:ascii="Times New Roman" w:hAnsi="Times New Roman" w:cs="Times New Roman"/>
          <w:sz w:val="28"/>
          <w:szCs w:val="28"/>
        </w:rPr>
        <w:t>Знакомство с очистными сооружениями Рыбинского водоканала</w:t>
      </w:r>
    </w:p>
    <w:p w:rsidR="005E22C0" w:rsidRPr="006D3B11" w:rsidRDefault="007D20F0" w:rsidP="008A7D4A">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Очистные сооружения Рыбинского водоканала находятся на окраине города Рыбинска в поселке </w:t>
      </w:r>
      <w:proofErr w:type="spellStart"/>
      <w:r w:rsidRPr="006D3B11">
        <w:rPr>
          <w:rFonts w:ascii="Times New Roman" w:hAnsi="Times New Roman" w:cs="Times New Roman"/>
          <w:sz w:val="28"/>
          <w:szCs w:val="28"/>
        </w:rPr>
        <w:t>Копаево</w:t>
      </w:r>
      <w:proofErr w:type="spellEnd"/>
      <w:r w:rsidRPr="006D3B11">
        <w:rPr>
          <w:rFonts w:ascii="Times New Roman" w:hAnsi="Times New Roman" w:cs="Times New Roman"/>
          <w:sz w:val="28"/>
          <w:szCs w:val="28"/>
        </w:rPr>
        <w:t>.</w:t>
      </w:r>
      <w:r w:rsidR="005E22C0" w:rsidRPr="006D3B11">
        <w:rPr>
          <w:rFonts w:ascii="Times New Roman" w:hAnsi="Times New Roman" w:cs="Times New Roman"/>
          <w:sz w:val="28"/>
          <w:szCs w:val="28"/>
        </w:rPr>
        <w:t xml:space="preserve"> Очистка воды происходит по этапам. Я расскажу </w:t>
      </w:r>
      <w:proofErr w:type="gramStart"/>
      <w:r w:rsidR="005E22C0" w:rsidRPr="006D3B11">
        <w:rPr>
          <w:rFonts w:ascii="Times New Roman" w:hAnsi="Times New Roman" w:cs="Times New Roman"/>
          <w:sz w:val="28"/>
          <w:szCs w:val="28"/>
        </w:rPr>
        <w:t>про</w:t>
      </w:r>
      <w:proofErr w:type="gramEnd"/>
      <w:r w:rsidR="005E22C0" w:rsidRPr="006D3B11">
        <w:rPr>
          <w:rFonts w:ascii="Times New Roman" w:hAnsi="Times New Roman" w:cs="Times New Roman"/>
          <w:sz w:val="28"/>
          <w:szCs w:val="28"/>
        </w:rPr>
        <w:t xml:space="preserve"> основные из них.</w:t>
      </w:r>
    </w:p>
    <w:p w:rsidR="005E22C0" w:rsidRPr="006D3B11" w:rsidRDefault="005E22C0" w:rsidP="008A7D4A">
      <w:pPr>
        <w:pStyle w:val="a3"/>
        <w:numPr>
          <w:ilvl w:val="0"/>
          <w:numId w:val="15"/>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Решетки. Используются для удаления грубых примесей, то есть плавающих веществ и предметов, вызывающих засорение,  например кусочки дерева, остатки фруктов и т.д.</w:t>
      </w:r>
    </w:p>
    <w:p w:rsidR="005E22C0" w:rsidRPr="006D3B11" w:rsidRDefault="005E22C0" w:rsidP="008A7D4A">
      <w:pPr>
        <w:pStyle w:val="a3"/>
        <w:numPr>
          <w:ilvl w:val="0"/>
          <w:numId w:val="15"/>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Песколовки. Удаляет из поступающей воды песок, которой впоследствии должен быть удален. Песок начинает оседать, когда скорость воды в песколовках не превышает 0,3 м/</w:t>
      </w:r>
      <w:proofErr w:type="gramStart"/>
      <w:r w:rsidRPr="006D3B11">
        <w:rPr>
          <w:rFonts w:ascii="Times New Roman" w:hAnsi="Times New Roman" w:cs="Times New Roman"/>
          <w:sz w:val="28"/>
          <w:szCs w:val="28"/>
        </w:rPr>
        <w:t>с</w:t>
      </w:r>
      <w:proofErr w:type="gramEnd"/>
      <w:r w:rsidRPr="006D3B11">
        <w:rPr>
          <w:rFonts w:ascii="Times New Roman" w:hAnsi="Times New Roman" w:cs="Times New Roman"/>
          <w:sz w:val="28"/>
          <w:szCs w:val="28"/>
        </w:rPr>
        <w:t xml:space="preserve">. </w:t>
      </w:r>
      <w:proofErr w:type="gramStart"/>
      <w:r w:rsidRPr="006D3B11">
        <w:rPr>
          <w:rFonts w:ascii="Times New Roman" w:hAnsi="Times New Roman" w:cs="Times New Roman"/>
          <w:sz w:val="28"/>
          <w:szCs w:val="28"/>
        </w:rPr>
        <w:t>В</w:t>
      </w:r>
      <w:proofErr w:type="gramEnd"/>
      <w:r w:rsidRPr="006D3B11">
        <w:rPr>
          <w:rFonts w:ascii="Times New Roman" w:hAnsi="Times New Roman" w:cs="Times New Roman"/>
          <w:sz w:val="28"/>
          <w:szCs w:val="28"/>
        </w:rPr>
        <w:t xml:space="preserve"> песколовках должно исключаться оседание органического вещества, которой может привести к гниению и нарушению работы песколовок.</w:t>
      </w:r>
    </w:p>
    <w:p w:rsidR="005E22C0" w:rsidRPr="006D3B11" w:rsidRDefault="005E22C0" w:rsidP="008A7D4A">
      <w:pPr>
        <w:pStyle w:val="a3"/>
        <w:numPr>
          <w:ilvl w:val="0"/>
          <w:numId w:val="15"/>
        </w:numPr>
        <w:spacing w:line="360" w:lineRule="auto"/>
        <w:ind w:left="57" w:firstLine="709"/>
        <w:jc w:val="both"/>
        <w:rPr>
          <w:rStyle w:val="apple-style-span"/>
          <w:rFonts w:ascii="Times New Roman" w:hAnsi="Times New Roman" w:cs="Times New Roman"/>
          <w:sz w:val="28"/>
          <w:szCs w:val="28"/>
        </w:rPr>
      </w:pPr>
      <w:proofErr w:type="spellStart"/>
      <w:r w:rsidRPr="006D3B11">
        <w:rPr>
          <w:rFonts w:ascii="Times New Roman" w:hAnsi="Times New Roman" w:cs="Times New Roman"/>
          <w:sz w:val="28"/>
          <w:szCs w:val="28"/>
        </w:rPr>
        <w:t>Преаэраторы</w:t>
      </w:r>
      <w:proofErr w:type="spellEnd"/>
      <w:r w:rsidRPr="006D3B11">
        <w:rPr>
          <w:rFonts w:ascii="Times New Roman" w:hAnsi="Times New Roman" w:cs="Times New Roman"/>
          <w:sz w:val="28"/>
          <w:szCs w:val="28"/>
        </w:rPr>
        <w:t xml:space="preserve">. </w:t>
      </w:r>
      <w:r w:rsidRPr="006D3B11">
        <w:rPr>
          <w:rStyle w:val="apple-style-span"/>
          <w:rFonts w:ascii="Times New Roman" w:hAnsi="Times New Roman" w:cs="Times New Roman"/>
          <w:color w:val="000000"/>
          <w:sz w:val="28"/>
          <w:szCs w:val="28"/>
          <w:shd w:val="clear" w:color="auto" w:fill="FFFFFF"/>
        </w:rPr>
        <w:t>Сооружения предварительной аэрации сточных вод для повышения эффекта их отстаивания</w:t>
      </w:r>
    </w:p>
    <w:p w:rsidR="005E22C0" w:rsidRPr="006D3B11" w:rsidRDefault="005E22C0" w:rsidP="008A7D4A">
      <w:pPr>
        <w:pStyle w:val="a3"/>
        <w:numPr>
          <w:ilvl w:val="0"/>
          <w:numId w:val="15"/>
        </w:numPr>
        <w:spacing w:line="360" w:lineRule="auto"/>
        <w:ind w:left="57" w:firstLine="709"/>
        <w:jc w:val="both"/>
        <w:rPr>
          <w:rStyle w:val="apple-style-span"/>
          <w:rFonts w:ascii="Times New Roman" w:hAnsi="Times New Roman" w:cs="Times New Roman"/>
          <w:sz w:val="28"/>
          <w:szCs w:val="28"/>
        </w:rPr>
      </w:pPr>
      <w:r w:rsidRPr="006D3B11">
        <w:rPr>
          <w:rStyle w:val="apple-style-span"/>
          <w:rFonts w:ascii="Times New Roman" w:hAnsi="Times New Roman" w:cs="Times New Roman"/>
          <w:color w:val="000000"/>
          <w:sz w:val="28"/>
          <w:szCs w:val="28"/>
          <w:shd w:val="clear" w:color="auto" w:fill="FFFFFF"/>
        </w:rPr>
        <w:lastRenderedPageBreak/>
        <w:t>Первичные отстойники. Происходит осаждение взвешенных веществ. Чем выше содержание оседающих веществ, тем лучше должны работать первичные отстойники.</w:t>
      </w:r>
    </w:p>
    <w:p w:rsidR="005E22C0" w:rsidRPr="006D3B11" w:rsidRDefault="005E22C0" w:rsidP="008A7D4A">
      <w:pPr>
        <w:pStyle w:val="a3"/>
        <w:numPr>
          <w:ilvl w:val="0"/>
          <w:numId w:val="15"/>
        </w:numPr>
        <w:spacing w:line="360" w:lineRule="auto"/>
        <w:ind w:left="57" w:firstLine="709"/>
        <w:jc w:val="both"/>
        <w:rPr>
          <w:rStyle w:val="apple-style-span"/>
          <w:rFonts w:ascii="Times New Roman" w:hAnsi="Times New Roman" w:cs="Times New Roman"/>
          <w:sz w:val="28"/>
          <w:szCs w:val="28"/>
        </w:rPr>
      </w:pPr>
      <w:proofErr w:type="spellStart"/>
      <w:r w:rsidRPr="006D3B11">
        <w:rPr>
          <w:rStyle w:val="apple-style-span"/>
          <w:rFonts w:ascii="Times New Roman" w:hAnsi="Times New Roman" w:cs="Times New Roman"/>
          <w:color w:val="000000"/>
          <w:sz w:val="28"/>
          <w:szCs w:val="28"/>
          <w:shd w:val="clear" w:color="auto" w:fill="FFFFFF"/>
        </w:rPr>
        <w:t>Аэротенки</w:t>
      </w:r>
      <w:proofErr w:type="spellEnd"/>
      <w:r w:rsidRPr="006D3B11">
        <w:rPr>
          <w:rStyle w:val="apple-style-span"/>
          <w:rFonts w:ascii="Times New Roman" w:hAnsi="Times New Roman" w:cs="Times New Roman"/>
          <w:color w:val="000000"/>
          <w:sz w:val="28"/>
          <w:szCs w:val="28"/>
          <w:shd w:val="clear" w:color="auto" w:fill="FFFFFF"/>
        </w:rPr>
        <w:t>. Происходит сам процесс биологической очистки воды.</w:t>
      </w:r>
    </w:p>
    <w:p w:rsidR="005E22C0" w:rsidRPr="006D3B11" w:rsidRDefault="005E22C0" w:rsidP="008A7D4A">
      <w:pPr>
        <w:pStyle w:val="a3"/>
        <w:numPr>
          <w:ilvl w:val="0"/>
          <w:numId w:val="15"/>
        </w:numPr>
        <w:spacing w:line="360" w:lineRule="auto"/>
        <w:ind w:left="57" w:firstLine="709"/>
        <w:jc w:val="both"/>
        <w:rPr>
          <w:rStyle w:val="apple-style-span"/>
          <w:rFonts w:ascii="Times New Roman" w:hAnsi="Times New Roman" w:cs="Times New Roman"/>
          <w:sz w:val="28"/>
          <w:szCs w:val="28"/>
        </w:rPr>
      </w:pPr>
      <w:r w:rsidRPr="006D3B11">
        <w:rPr>
          <w:rStyle w:val="apple-style-span"/>
          <w:rFonts w:ascii="Times New Roman" w:hAnsi="Times New Roman" w:cs="Times New Roman"/>
          <w:color w:val="000000"/>
          <w:sz w:val="28"/>
          <w:szCs w:val="28"/>
          <w:shd w:val="clear" w:color="auto" w:fill="FFFFFF"/>
        </w:rPr>
        <w:t>Вторичные отстойники. Очищенная сточная вода отстаивается, а активный ил оседает на дно.</w:t>
      </w:r>
    </w:p>
    <w:p w:rsidR="005E22C0" w:rsidRPr="006D3B11" w:rsidRDefault="005E22C0" w:rsidP="008A7D4A">
      <w:pPr>
        <w:pStyle w:val="a3"/>
        <w:numPr>
          <w:ilvl w:val="0"/>
          <w:numId w:val="15"/>
        </w:numPr>
        <w:spacing w:line="360" w:lineRule="auto"/>
        <w:ind w:left="57" w:firstLine="709"/>
        <w:jc w:val="both"/>
        <w:rPr>
          <w:rStyle w:val="apple-style-span"/>
          <w:rFonts w:ascii="Times New Roman" w:hAnsi="Times New Roman" w:cs="Times New Roman"/>
          <w:sz w:val="28"/>
          <w:szCs w:val="28"/>
        </w:rPr>
      </w:pPr>
      <w:r w:rsidRPr="006D3B11">
        <w:rPr>
          <w:rStyle w:val="apple-style-span"/>
          <w:rFonts w:ascii="Times New Roman" w:hAnsi="Times New Roman" w:cs="Times New Roman"/>
          <w:color w:val="000000"/>
          <w:sz w:val="28"/>
          <w:szCs w:val="28"/>
          <w:shd w:val="clear" w:color="auto" w:fill="FFFFFF"/>
        </w:rPr>
        <w:t>Выпуск воды. Выпуск происходит после хлорирования очищенной воды.</w:t>
      </w:r>
    </w:p>
    <w:p w:rsidR="005E22C0" w:rsidRPr="006D3B11" w:rsidRDefault="005E22C0" w:rsidP="008A7D4A">
      <w:pPr>
        <w:pStyle w:val="a3"/>
        <w:numPr>
          <w:ilvl w:val="0"/>
          <w:numId w:val="15"/>
        </w:numPr>
        <w:spacing w:line="360" w:lineRule="auto"/>
        <w:ind w:left="57" w:firstLine="709"/>
        <w:jc w:val="both"/>
        <w:rPr>
          <w:rStyle w:val="apple-style-span"/>
          <w:rFonts w:ascii="Times New Roman" w:hAnsi="Times New Roman" w:cs="Times New Roman"/>
          <w:sz w:val="28"/>
          <w:szCs w:val="28"/>
        </w:rPr>
      </w:pPr>
      <w:proofErr w:type="spellStart"/>
      <w:r w:rsidRPr="006D3B11">
        <w:rPr>
          <w:rStyle w:val="apple-style-span"/>
          <w:rFonts w:ascii="Times New Roman" w:hAnsi="Times New Roman" w:cs="Times New Roman"/>
          <w:color w:val="000000"/>
          <w:sz w:val="28"/>
          <w:szCs w:val="28"/>
          <w:shd w:val="clear" w:color="auto" w:fill="FFFFFF"/>
        </w:rPr>
        <w:t>Метантенки</w:t>
      </w:r>
      <w:proofErr w:type="spellEnd"/>
      <w:r w:rsidRPr="006D3B11">
        <w:rPr>
          <w:rStyle w:val="apple-style-span"/>
          <w:rFonts w:ascii="Times New Roman" w:hAnsi="Times New Roman" w:cs="Times New Roman"/>
          <w:color w:val="000000"/>
          <w:sz w:val="28"/>
          <w:szCs w:val="28"/>
          <w:shd w:val="clear" w:color="auto" w:fill="FFFFFF"/>
        </w:rPr>
        <w:t xml:space="preserve">.  Ил, непригодный для очищения воды, поступает в </w:t>
      </w:r>
      <w:proofErr w:type="spellStart"/>
      <w:r w:rsidRPr="006D3B11">
        <w:rPr>
          <w:rStyle w:val="apple-style-span"/>
          <w:rFonts w:ascii="Times New Roman" w:hAnsi="Times New Roman" w:cs="Times New Roman"/>
          <w:color w:val="000000"/>
          <w:sz w:val="28"/>
          <w:szCs w:val="28"/>
          <w:shd w:val="clear" w:color="auto" w:fill="FFFFFF"/>
        </w:rPr>
        <w:t>метантенки</w:t>
      </w:r>
      <w:proofErr w:type="spellEnd"/>
      <w:r w:rsidRPr="006D3B11">
        <w:rPr>
          <w:rStyle w:val="apple-style-span"/>
          <w:rFonts w:ascii="Times New Roman" w:hAnsi="Times New Roman" w:cs="Times New Roman"/>
          <w:color w:val="000000"/>
          <w:sz w:val="28"/>
          <w:szCs w:val="28"/>
          <w:shd w:val="clear" w:color="auto" w:fill="FFFFFF"/>
        </w:rPr>
        <w:t>, а затем в виде сухого вещества вывозится на «иловые карты»</w:t>
      </w:r>
      <w:r w:rsidR="00E97AFC" w:rsidRPr="006D3B11">
        <w:rPr>
          <w:rStyle w:val="apple-style-span"/>
          <w:rFonts w:ascii="Times New Roman" w:hAnsi="Times New Roman" w:cs="Times New Roman"/>
          <w:color w:val="000000"/>
          <w:sz w:val="28"/>
          <w:szCs w:val="28"/>
          <w:shd w:val="clear" w:color="auto" w:fill="FFFFFF"/>
        </w:rPr>
        <w:t xml:space="preserve"> (Прил.2)</w:t>
      </w:r>
    </w:p>
    <w:p w:rsidR="005C58D3" w:rsidRPr="006D3B11" w:rsidRDefault="007D20F0" w:rsidP="008A7D4A">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 </w:t>
      </w:r>
      <w:r w:rsidR="005C58D3" w:rsidRPr="006D3B11">
        <w:rPr>
          <w:rFonts w:ascii="Times New Roman" w:hAnsi="Times New Roman" w:cs="Times New Roman"/>
          <w:sz w:val="28"/>
          <w:szCs w:val="28"/>
        </w:rPr>
        <w:t>Количество отходов я вычислила по формуле, взятой из главы литературного обзора. Итак, количество населения, которое обслуживает водоканал (n)  в среднем равно 200 тысяч человек, время работы станции (</w:t>
      </w:r>
      <w:r w:rsidR="005C58D3" w:rsidRPr="006D3B11">
        <w:rPr>
          <w:rFonts w:ascii="Times New Roman" w:hAnsi="Times New Roman" w:cs="Times New Roman"/>
          <w:sz w:val="28"/>
          <w:szCs w:val="28"/>
          <w:lang w:val="en-US"/>
        </w:rPr>
        <w:t>t</w:t>
      </w:r>
      <w:r w:rsidR="005C58D3" w:rsidRPr="006D3B11">
        <w:rPr>
          <w:rFonts w:ascii="Times New Roman" w:hAnsi="Times New Roman" w:cs="Times New Roman"/>
          <w:sz w:val="28"/>
          <w:szCs w:val="28"/>
        </w:rPr>
        <w:t>)  равно 8760 часов в год,</w:t>
      </w:r>
      <w:r w:rsidR="00C51F98" w:rsidRPr="006D3B11">
        <w:rPr>
          <w:rFonts w:ascii="Times New Roman" w:hAnsi="Times New Roman" w:cs="Times New Roman"/>
          <w:sz w:val="28"/>
          <w:szCs w:val="28"/>
        </w:rPr>
        <w:t xml:space="preserve"> норма накопления отходов, м</w:t>
      </w:r>
      <w:r w:rsidR="00C51F98" w:rsidRPr="006D3B11">
        <w:rPr>
          <w:rFonts w:ascii="Times New Roman" w:hAnsi="Times New Roman" w:cs="Times New Roman"/>
          <w:sz w:val="28"/>
          <w:szCs w:val="28"/>
          <w:vertAlign w:val="superscript"/>
        </w:rPr>
        <w:t>3</w:t>
      </w:r>
      <w:r w:rsidR="00C51F98" w:rsidRPr="006D3B11">
        <w:rPr>
          <w:rFonts w:ascii="Times New Roman" w:hAnsi="Times New Roman" w:cs="Times New Roman"/>
          <w:sz w:val="28"/>
          <w:szCs w:val="28"/>
        </w:rPr>
        <w:t>/чел в год (p) равна примерно 0,6 м</w:t>
      </w:r>
      <w:r w:rsidR="00C51F98" w:rsidRPr="006D3B11">
        <w:rPr>
          <w:rFonts w:ascii="Times New Roman" w:hAnsi="Times New Roman" w:cs="Times New Roman"/>
          <w:sz w:val="28"/>
          <w:szCs w:val="28"/>
          <w:vertAlign w:val="superscript"/>
        </w:rPr>
        <w:t>3</w:t>
      </w:r>
      <w:r w:rsidR="00C51F98" w:rsidRPr="006D3B11">
        <w:rPr>
          <w:rFonts w:ascii="Times New Roman" w:hAnsi="Times New Roman" w:cs="Times New Roman"/>
          <w:sz w:val="28"/>
          <w:szCs w:val="28"/>
        </w:rPr>
        <w:t>/чел в год. Отсюда находим</w:t>
      </w:r>
    </w:p>
    <w:p w:rsidR="00C51F98" w:rsidRPr="006D3B11" w:rsidRDefault="00C51F98" w:rsidP="008A7D4A">
      <w:pPr>
        <w:spacing w:line="360" w:lineRule="auto"/>
        <w:ind w:left="57" w:firstLine="709"/>
        <w:jc w:val="center"/>
        <w:rPr>
          <w:rFonts w:ascii="Times New Roman" w:hAnsi="Times New Roman" w:cs="Times New Roman"/>
          <w:sz w:val="28"/>
          <w:szCs w:val="28"/>
        </w:rPr>
      </w:pPr>
      <w:r w:rsidRPr="006D3B11">
        <w:rPr>
          <w:rFonts w:ascii="Times New Roman" w:hAnsi="Times New Roman" w:cs="Times New Roman"/>
          <w:sz w:val="28"/>
          <w:szCs w:val="28"/>
          <w:lang w:val="en-US"/>
        </w:rPr>
        <w:t>Q</w:t>
      </w:r>
      <w:r w:rsidRPr="006D3B11">
        <w:rPr>
          <w:rFonts w:ascii="Times New Roman" w:hAnsi="Times New Roman" w:cs="Times New Roman"/>
          <w:sz w:val="28"/>
          <w:szCs w:val="28"/>
        </w:rPr>
        <w:t>=200000*0</w:t>
      </w:r>
      <w:proofErr w:type="gramStart"/>
      <w:r w:rsidRPr="006D3B11">
        <w:rPr>
          <w:rFonts w:ascii="Times New Roman" w:hAnsi="Times New Roman" w:cs="Times New Roman"/>
          <w:sz w:val="28"/>
          <w:szCs w:val="28"/>
        </w:rPr>
        <w:t>,6</w:t>
      </w:r>
      <w:proofErr w:type="gramEnd"/>
      <w:r w:rsidRPr="006D3B11">
        <w:rPr>
          <w:rFonts w:ascii="Times New Roman" w:hAnsi="Times New Roman" w:cs="Times New Roman"/>
          <w:sz w:val="28"/>
          <w:szCs w:val="28"/>
        </w:rPr>
        <w:t>*1,3/8760</w:t>
      </w:r>
      <w:r w:rsidR="005E22C0" w:rsidRPr="006D3B11">
        <w:rPr>
          <w:rFonts w:ascii="Times New Roman" w:hAnsi="Times New Roman" w:cs="Times New Roman"/>
          <w:sz w:val="28"/>
          <w:szCs w:val="28"/>
        </w:rPr>
        <w:t xml:space="preserve">  </w:t>
      </w:r>
      <w:r w:rsidRPr="006D3B11">
        <w:rPr>
          <w:rFonts w:ascii="Times New Roman" w:hAnsi="Times New Roman" w:cs="Times New Roman"/>
          <w:sz w:val="28"/>
          <w:szCs w:val="28"/>
          <w:lang w:val="en-US"/>
        </w:rPr>
        <w:t>Q</w:t>
      </w:r>
      <w:r w:rsidRPr="006D3B11">
        <w:rPr>
          <w:rFonts w:ascii="Times New Roman" w:hAnsi="Times New Roman" w:cs="Times New Roman"/>
          <w:sz w:val="28"/>
          <w:szCs w:val="28"/>
        </w:rPr>
        <w:t>≈18 м</w:t>
      </w:r>
      <w:r w:rsidRPr="006D3B11">
        <w:rPr>
          <w:rFonts w:ascii="Times New Roman" w:hAnsi="Times New Roman" w:cs="Times New Roman"/>
          <w:sz w:val="28"/>
          <w:szCs w:val="28"/>
          <w:vertAlign w:val="superscript"/>
        </w:rPr>
        <w:t>3</w:t>
      </w:r>
      <w:r w:rsidRPr="006D3B11">
        <w:rPr>
          <w:rFonts w:ascii="Times New Roman" w:hAnsi="Times New Roman" w:cs="Times New Roman"/>
          <w:sz w:val="28"/>
          <w:szCs w:val="28"/>
        </w:rPr>
        <w:t xml:space="preserve"> </w:t>
      </w:r>
    </w:p>
    <w:p w:rsidR="0074542B" w:rsidRPr="006D3B11" w:rsidRDefault="0074542B" w:rsidP="008A7D4A">
      <w:pPr>
        <w:pStyle w:val="a3"/>
        <w:spacing w:line="360" w:lineRule="auto"/>
        <w:ind w:left="57" w:firstLine="709"/>
        <w:jc w:val="center"/>
        <w:rPr>
          <w:rFonts w:ascii="Times New Roman" w:hAnsi="Times New Roman" w:cs="Times New Roman"/>
          <w:sz w:val="28"/>
          <w:szCs w:val="28"/>
        </w:rPr>
      </w:pPr>
      <w:r w:rsidRPr="006D3B11">
        <w:rPr>
          <w:rFonts w:ascii="Times New Roman" w:hAnsi="Times New Roman" w:cs="Times New Roman"/>
          <w:sz w:val="28"/>
          <w:szCs w:val="28"/>
        </w:rPr>
        <w:t xml:space="preserve">Устройства </w:t>
      </w:r>
      <w:proofErr w:type="spellStart"/>
      <w:r w:rsidRPr="006D3B11">
        <w:rPr>
          <w:rFonts w:ascii="Times New Roman" w:hAnsi="Times New Roman" w:cs="Times New Roman"/>
          <w:sz w:val="28"/>
          <w:szCs w:val="28"/>
        </w:rPr>
        <w:t>аэротенков</w:t>
      </w:r>
      <w:proofErr w:type="spellEnd"/>
      <w:r w:rsidRPr="006D3B11">
        <w:rPr>
          <w:rFonts w:ascii="Times New Roman" w:hAnsi="Times New Roman" w:cs="Times New Roman"/>
          <w:sz w:val="28"/>
          <w:szCs w:val="28"/>
        </w:rPr>
        <w:t xml:space="preserve"> Рыбинского водоканала</w:t>
      </w:r>
    </w:p>
    <w:p w:rsidR="0074542B" w:rsidRPr="006D3B11" w:rsidRDefault="0074542B" w:rsidP="008A7D4A">
      <w:pPr>
        <w:pStyle w:val="a3"/>
        <w:spacing w:line="360" w:lineRule="auto"/>
        <w:ind w:left="57" w:firstLine="709"/>
        <w:jc w:val="both"/>
        <w:rPr>
          <w:rFonts w:ascii="Times New Roman" w:hAnsi="Times New Roman" w:cs="Times New Roman"/>
          <w:sz w:val="28"/>
          <w:szCs w:val="28"/>
        </w:rPr>
      </w:pPr>
      <w:proofErr w:type="spellStart"/>
      <w:r w:rsidRPr="006D3B11">
        <w:rPr>
          <w:rFonts w:ascii="Times New Roman" w:hAnsi="Times New Roman" w:cs="Times New Roman"/>
          <w:sz w:val="28"/>
          <w:szCs w:val="28"/>
        </w:rPr>
        <w:t>Аэротенки</w:t>
      </w:r>
      <w:proofErr w:type="spellEnd"/>
      <w:r w:rsidRPr="006D3B11">
        <w:rPr>
          <w:rFonts w:ascii="Times New Roman" w:hAnsi="Times New Roman" w:cs="Times New Roman"/>
          <w:sz w:val="28"/>
          <w:szCs w:val="28"/>
        </w:rPr>
        <w:t xml:space="preserve"> играют самую важную роль, ведь именно здесь происходит процесс биологической очистки воды. Протяженность </w:t>
      </w:r>
      <w:proofErr w:type="spellStart"/>
      <w:r w:rsidRPr="006D3B11">
        <w:rPr>
          <w:rFonts w:ascii="Times New Roman" w:hAnsi="Times New Roman" w:cs="Times New Roman"/>
          <w:sz w:val="28"/>
          <w:szCs w:val="28"/>
        </w:rPr>
        <w:t>аэротенков</w:t>
      </w:r>
      <w:proofErr w:type="spellEnd"/>
      <w:r w:rsidRPr="006D3B11">
        <w:rPr>
          <w:rFonts w:ascii="Times New Roman" w:hAnsi="Times New Roman" w:cs="Times New Roman"/>
          <w:sz w:val="28"/>
          <w:szCs w:val="28"/>
        </w:rPr>
        <w:t xml:space="preserve"> составляет примерно 30 метров и глубина около трехэтажного дома (по сведениям работающих на водоканале). </w:t>
      </w:r>
      <w:r w:rsidR="00B23473" w:rsidRPr="006D3B11">
        <w:rPr>
          <w:rFonts w:ascii="Times New Roman" w:hAnsi="Times New Roman" w:cs="Times New Roman"/>
          <w:sz w:val="28"/>
          <w:szCs w:val="28"/>
        </w:rPr>
        <w:t xml:space="preserve">В </w:t>
      </w:r>
      <w:proofErr w:type="spellStart"/>
      <w:r w:rsidR="00B23473" w:rsidRPr="006D3B11">
        <w:rPr>
          <w:rFonts w:ascii="Times New Roman" w:hAnsi="Times New Roman" w:cs="Times New Roman"/>
          <w:sz w:val="28"/>
          <w:szCs w:val="28"/>
        </w:rPr>
        <w:t>аэротенки</w:t>
      </w:r>
      <w:proofErr w:type="spellEnd"/>
      <w:r w:rsidR="00B23473" w:rsidRPr="006D3B11">
        <w:rPr>
          <w:rFonts w:ascii="Times New Roman" w:hAnsi="Times New Roman" w:cs="Times New Roman"/>
          <w:sz w:val="28"/>
          <w:szCs w:val="28"/>
        </w:rPr>
        <w:t xml:space="preserve"> поступает кислород через специальные аэраторы, </w:t>
      </w:r>
      <w:proofErr w:type="gramStart"/>
      <w:r w:rsidR="00B23473" w:rsidRPr="006D3B11">
        <w:rPr>
          <w:rFonts w:ascii="Times New Roman" w:hAnsi="Times New Roman" w:cs="Times New Roman"/>
          <w:sz w:val="28"/>
          <w:szCs w:val="28"/>
        </w:rPr>
        <w:t>расположенных</w:t>
      </w:r>
      <w:proofErr w:type="gramEnd"/>
      <w:r w:rsidR="00B23473" w:rsidRPr="006D3B11">
        <w:rPr>
          <w:rFonts w:ascii="Times New Roman" w:hAnsi="Times New Roman" w:cs="Times New Roman"/>
          <w:sz w:val="28"/>
          <w:szCs w:val="28"/>
        </w:rPr>
        <w:t xml:space="preserve"> у днища в</w:t>
      </w:r>
      <w:r w:rsidR="00E97AFC" w:rsidRPr="006D3B11">
        <w:rPr>
          <w:rFonts w:ascii="Times New Roman" w:hAnsi="Times New Roman" w:cs="Times New Roman"/>
          <w:sz w:val="28"/>
          <w:szCs w:val="28"/>
        </w:rPr>
        <w:t>доль длинной стороны резервуара (Прил.3).</w:t>
      </w:r>
      <w:r w:rsidR="00B23473" w:rsidRPr="006D3B11">
        <w:rPr>
          <w:rFonts w:ascii="Times New Roman" w:hAnsi="Times New Roman" w:cs="Times New Roman"/>
          <w:sz w:val="28"/>
          <w:szCs w:val="28"/>
        </w:rPr>
        <w:t xml:space="preserve"> Этот воздух в виде мелких пузырьков поступает в воду через пористую поверхность керамических труб, в большом количестве расположенных  глубоко под водой. Подаваемый сбоку сжатый воздух вызывает бурное поперечное перемешивание воды, что очень важно, поскольку в результате такого завихрения воды хлопья ила постоянно находятся во взвешенном состоянии. Этот хлопьеобразный ил определяет эффективность очистки сточной воды. Он состоит из множества микроорганизмов, питающихся загрязнениями сточных вод. Поступающий воздух доставляет этим микроорганизмам необходимый для их жизнедеятельности кислород, в то время как сточная вода </w:t>
      </w:r>
      <w:r w:rsidR="00B23473" w:rsidRPr="006D3B11">
        <w:rPr>
          <w:rFonts w:ascii="Times New Roman" w:hAnsi="Times New Roman" w:cs="Times New Roman"/>
          <w:sz w:val="28"/>
          <w:szCs w:val="28"/>
        </w:rPr>
        <w:lastRenderedPageBreak/>
        <w:t>обеспечивает их пищей. Эти биологически активные хлопья получили название «активного ила».</w:t>
      </w:r>
    </w:p>
    <w:p w:rsidR="00991717" w:rsidRPr="006D3B11" w:rsidRDefault="00B23473"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Смесь сточной воды и хлопьев активного ила, медленно циркулируя, находится в </w:t>
      </w:r>
      <w:proofErr w:type="spellStart"/>
      <w:r w:rsidRPr="006D3B11">
        <w:rPr>
          <w:rFonts w:ascii="Times New Roman" w:hAnsi="Times New Roman" w:cs="Times New Roman"/>
          <w:sz w:val="28"/>
          <w:szCs w:val="28"/>
        </w:rPr>
        <w:t>аэротенке</w:t>
      </w:r>
      <w:proofErr w:type="spellEnd"/>
      <w:r w:rsidRPr="006D3B11">
        <w:rPr>
          <w:rFonts w:ascii="Times New Roman" w:hAnsi="Times New Roman" w:cs="Times New Roman"/>
          <w:sz w:val="28"/>
          <w:szCs w:val="28"/>
        </w:rPr>
        <w:t xml:space="preserve"> в течение нескольких часов. Затем эта смесь по подземным трубопроводам удаляется из </w:t>
      </w:r>
      <w:proofErr w:type="spellStart"/>
      <w:r w:rsidRPr="006D3B11">
        <w:rPr>
          <w:rFonts w:ascii="Times New Roman" w:hAnsi="Times New Roman" w:cs="Times New Roman"/>
          <w:sz w:val="28"/>
          <w:szCs w:val="28"/>
        </w:rPr>
        <w:t>аэротенка</w:t>
      </w:r>
      <w:proofErr w:type="spellEnd"/>
      <w:r w:rsidRPr="006D3B11">
        <w:rPr>
          <w:rFonts w:ascii="Times New Roman" w:hAnsi="Times New Roman" w:cs="Times New Roman"/>
          <w:sz w:val="28"/>
          <w:szCs w:val="28"/>
        </w:rPr>
        <w:t xml:space="preserve"> и попада</w:t>
      </w:r>
      <w:r w:rsidR="00991717" w:rsidRPr="006D3B11">
        <w:rPr>
          <w:rFonts w:ascii="Times New Roman" w:hAnsi="Times New Roman" w:cs="Times New Roman"/>
          <w:sz w:val="28"/>
          <w:szCs w:val="28"/>
        </w:rPr>
        <w:t xml:space="preserve">ет во вторичный отстойник. Ил оседает на дно. Отсюда с помощью постоянно вращающегося скребкового устройства, прикрепленного к ферме, которая опирается на боковую стенку резервуара и на центральную опору, ил сдвигается в расположенный в центре резервуара приямок. Насосы подают жидкий активный ил – вода в нем составляет 99% - для постоянной циркуляции в переднюю часть </w:t>
      </w:r>
      <w:proofErr w:type="spellStart"/>
      <w:r w:rsidR="00991717" w:rsidRPr="006D3B11">
        <w:rPr>
          <w:rFonts w:ascii="Times New Roman" w:hAnsi="Times New Roman" w:cs="Times New Roman"/>
          <w:sz w:val="28"/>
          <w:szCs w:val="28"/>
        </w:rPr>
        <w:t>аэротенка</w:t>
      </w:r>
      <w:proofErr w:type="spellEnd"/>
      <w:r w:rsidR="00991717" w:rsidRPr="006D3B11">
        <w:rPr>
          <w:rFonts w:ascii="Times New Roman" w:hAnsi="Times New Roman" w:cs="Times New Roman"/>
          <w:sz w:val="28"/>
          <w:szCs w:val="28"/>
        </w:rPr>
        <w:t xml:space="preserve">, где вновь происходит смешение ила с предварительно осветленной водой. Непригодный для очистки воды активный ил направляется в </w:t>
      </w:r>
      <w:proofErr w:type="spellStart"/>
      <w:r w:rsidR="00991717" w:rsidRPr="006D3B11">
        <w:rPr>
          <w:rFonts w:ascii="Times New Roman" w:hAnsi="Times New Roman" w:cs="Times New Roman"/>
          <w:sz w:val="28"/>
          <w:szCs w:val="28"/>
        </w:rPr>
        <w:t>метантенки</w:t>
      </w:r>
      <w:proofErr w:type="spellEnd"/>
      <w:r w:rsidR="00991717" w:rsidRPr="006D3B11">
        <w:rPr>
          <w:rFonts w:ascii="Times New Roman" w:hAnsi="Times New Roman" w:cs="Times New Roman"/>
          <w:sz w:val="28"/>
          <w:szCs w:val="28"/>
        </w:rPr>
        <w:t xml:space="preserve">, где он превращается в </w:t>
      </w:r>
      <w:proofErr w:type="gramStart"/>
      <w:r w:rsidR="00991717" w:rsidRPr="006D3B11">
        <w:rPr>
          <w:rFonts w:ascii="Times New Roman" w:hAnsi="Times New Roman" w:cs="Times New Roman"/>
          <w:sz w:val="28"/>
          <w:szCs w:val="28"/>
        </w:rPr>
        <w:t>сухое</w:t>
      </w:r>
      <w:proofErr w:type="gramEnd"/>
      <w:r w:rsidR="00991717" w:rsidRPr="006D3B11">
        <w:rPr>
          <w:rFonts w:ascii="Times New Roman" w:hAnsi="Times New Roman" w:cs="Times New Roman"/>
          <w:sz w:val="28"/>
          <w:szCs w:val="28"/>
        </w:rPr>
        <w:t xml:space="preserve"> вещества, а затем вывозится за пределы очистных сооружений на специальные места – «иловые карты», которые обычно находятся за пределами города.</w:t>
      </w:r>
      <w:r w:rsidR="00FD29B4" w:rsidRPr="006D3B11">
        <w:rPr>
          <w:rFonts w:ascii="Times New Roman" w:hAnsi="Times New Roman" w:cs="Times New Roman"/>
          <w:sz w:val="28"/>
          <w:szCs w:val="28"/>
        </w:rPr>
        <w:t xml:space="preserve"> </w:t>
      </w:r>
      <w:proofErr w:type="gramStart"/>
      <w:r w:rsidR="00FD29B4" w:rsidRPr="006D3B11">
        <w:rPr>
          <w:rFonts w:ascii="Times New Roman" w:hAnsi="Times New Roman" w:cs="Times New Roman"/>
          <w:sz w:val="28"/>
          <w:szCs w:val="28"/>
        </w:rPr>
        <w:t>На очистку поступает вода, которая содержит</w:t>
      </w:r>
      <w:r w:rsidR="005E22C0" w:rsidRPr="006D3B11">
        <w:rPr>
          <w:rFonts w:ascii="Times New Roman" w:hAnsi="Times New Roman" w:cs="Times New Roman"/>
          <w:sz w:val="28"/>
          <w:szCs w:val="28"/>
        </w:rPr>
        <w:t xml:space="preserve"> 25-30 мг/л амм</w:t>
      </w:r>
      <w:r w:rsidR="001307E7" w:rsidRPr="006D3B11">
        <w:rPr>
          <w:rFonts w:ascii="Times New Roman" w:hAnsi="Times New Roman" w:cs="Times New Roman"/>
          <w:sz w:val="28"/>
          <w:szCs w:val="28"/>
        </w:rPr>
        <w:t>ония, который разлагается на воду и углекислый газ, при этом образуются нитраты, которых в поступающей вод</w:t>
      </w:r>
      <w:r w:rsidR="005E22C0" w:rsidRPr="006D3B11">
        <w:rPr>
          <w:rFonts w:ascii="Times New Roman" w:hAnsi="Times New Roman" w:cs="Times New Roman"/>
          <w:sz w:val="28"/>
          <w:szCs w:val="28"/>
        </w:rPr>
        <w:t>е менее 1 мг/л. После очистки амм</w:t>
      </w:r>
      <w:r w:rsidR="001307E7" w:rsidRPr="006D3B11">
        <w:rPr>
          <w:rFonts w:ascii="Times New Roman" w:hAnsi="Times New Roman" w:cs="Times New Roman"/>
          <w:sz w:val="28"/>
          <w:szCs w:val="28"/>
        </w:rPr>
        <w:t xml:space="preserve">ония становится 0,5-1 мг/л, а нитратов 50-60 мг/л. Простыми словами, биологическая очистка воды – это процесс разложения </w:t>
      </w:r>
      <w:proofErr w:type="spellStart"/>
      <w:r w:rsidR="001307E7" w:rsidRPr="006D3B11">
        <w:rPr>
          <w:rFonts w:ascii="Times New Roman" w:hAnsi="Times New Roman" w:cs="Times New Roman"/>
          <w:sz w:val="28"/>
          <w:szCs w:val="28"/>
        </w:rPr>
        <w:t>омония</w:t>
      </w:r>
      <w:proofErr w:type="spellEnd"/>
      <w:r w:rsidR="001307E7" w:rsidRPr="006D3B11">
        <w:rPr>
          <w:rFonts w:ascii="Times New Roman" w:hAnsi="Times New Roman" w:cs="Times New Roman"/>
          <w:sz w:val="28"/>
          <w:szCs w:val="28"/>
        </w:rPr>
        <w:t xml:space="preserve"> на нитраты.</w:t>
      </w:r>
      <w:proofErr w:type="gramEnd"/>
    </w:p>
    <w:p w:rsidR="00E25C81" w:rsidRPr="006D3B11" w:rsidRDefault="00E25C81" w:rsidP="008A7D4A">
      <w:pPr>
        <w:pStyle w:val="a3"/>
        <w:spacing w:line="360" w:lineRule="auto"/>
        <w:ind w:left="57" w:firstLine="709"/>
        <w:jc w:val="center"/>
        <w:rPr>
          <w:rFonts w:ascii="Times New Roman" w:hAnsi="Times New Roman" w:cs="Times New Roman"/>
          <w:sz w:val="28"/>
          <w:szCs w:val="28"/>
        </w:rPr>
      </w:pPr>
      <w:r w:rsidRPr="006D3B11">
        <w:rPr>
          <w:rFonts w:ascii="Times New Roman" w:hAnsi="Times New Roman" w:cs="Times New Roman"/>
          <w:sz w:val="28"/>
          <w:szCs w:val="28"/>
        </w:rPr>
        <w:t xml:space="preserve">Микроорганизмы </w:t>
      </w:r>
      <w:proofErr w:type="spellStart"/>
      <w:r w:rsidRPr="006D3B11">
        <w:rPr>
          <w:rFonts w:ascii="Times New Roman" w:hAnsi="Times New Roman" w:cs="Times New Roman"/>
          <w:sz w:val="28"/>
          <w:szCs w:val="28"/>
        </w:rPr>
        <w:t>аэротенков</w:t>
      </w:r>
      <w:proofErr w:type="spellEnd"/>
    </w:p>
    <w:p w:rsidR="00E25C81" w:rsidRPr="006D3B11" w:rsidRDefault="00E25C81"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Существует специальный определитель индикаторных микроорганизмов активного ила. Находя в иле определенных организмов, можно судить о хорошей или, наоборот, плохой очистке воды. Разговаривая со с</w:t>
      </w:r>
      <w:r w:rsidR="005E22C0" w:rsidRPr="006D3B11">
        <w:rPr>
          <w:rFonts w:ascii="Times New Roman" w:hAnsi="Times New Roman" w:cs="Times New Roman"/>
          <w:sz w:val="28"/>
          <w:szCs w:val="28"/>
        </w:rPr>
        <w:t xml:space="preserve">воим научным руководителем  </w:t>
      </w:r>
      <w:proofErr w:type="spellStart"/>
      <w:r w:rsidR="005E22C0" w:rsidRPr="006D3B11">
        <w:rPr>
          <w:rFonts w:ascii="Times New Roman" w:hAnsi="Times New Roman" w:cs="Times New Roman"/>
          <w:sz w:val="28"/>
          <w:szCs w:val="28"/>
        </w:rPr>
        <w:t>Гезиковой</w:t>
      </w:r>
      <w:proofErr w:type="spellEnd"/>
      <w:r w:rsidR="005E22C0" w:rsidRPr="006D3B11">
        <w:rPr>
          <w:rFonts w:ascii="Times New Roman" w:hAnsi="Times New Roman" w:cs="Times New Roman"/>
          <w:sz w:val="28"/>
          <w:szCs w:val="28"/>
        </w:rPr>
        <w:t xml:space="preserve"> Еленой Александровной</w:t>
      </w:r>
      <w:r w:rsidRPr="006D3B11">
        <w:rPr>
          <w:rFonts w:ascii="Times New Roman" w:hAnsi="Times New Roman" w:cs="Times New Roman"/>
          <w:sz w:val="28"/>
          <w:szCs w:val="28"/>
        </w:rPr>
        <w:t>, я узнала, что индикаторами хорошей очистки являются высшие микроорганизмы (круглые черви, кольчатые черви, тихоходки и другие), в то в</w:t>
      </w:r>
      <w:r w:rsidR="00DF6C33" w:rsidRPr="006D3B11">
        <w:rPr>
          <w:rFonts w:ascii="Times New Roman" w:hAnsi="Times New Roman" w:cs="Times New Roman"/>
          <w:sz w:val="28"/>
          <w:szCs w:val="28"/>
        </w:rPr>
        <w:t xml:space="preserve">ремя как, простейшие показывают, что очистка происходит с какими-либо нарушениями. </w:t>
      </w:r>
    </w:p>
    <w:p w:rsidR="002D4F8D" w:rsidRPr="006D3B11" w:rsidRDefault="002D4F8D"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Мои исследования в области простейших и их роли в биологической очистке воды начались в 2009 году. В то время я посетила водоканал и взяла пробу</w:t>
      </w:r>
      <w:r w:rsidR="00224A4F" w:rsidRPr="006D3B11">
        <w:rPr>
          <w:rFonts w:ascii="Times New Roman" w:hAnsi="Times New Roman" w:cs="Times New Roman"/>
          <w:sz w:val="28"/>
          <w:szCs w:val="28"/>
        </w:rPr>
        <w:t>, где в основном находились высшие организмы.</w:t>
      </w:r>
    </w:p>
    <w:p w:rsidR="00224A4F" w:rsidRPr="006D3B11" w:rsidRDefault="00224A4F" w:rsidP="008A7D4A">
      <w:pPr>
        <w:pStyle w:val="a3"/>
        <w:numPr>
          <w:ilvl w:val="0"/>
          <w:numId w:val="16"/>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Тихоходки</w:t>
      </w:r>
    </w:p>
    <w:p w:rsidR="00224A4F" w:rsidRPr="006D3B11" w:rsidRDefault="00224A4F" w:rsidP="008A7D4A">
      <w:pPr>
        <w:pStyle w:val="a3"/>
        <w:numPr>
          <w:ilvl w:val="0"/>
          <w:numId w:val="16"/>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Кольчатые черви (Коловратки)</w:t>
      </w:r>
    </w:p>
    <w:p w:rsidR="00224A4F" w:rsidRPr="006D3B11" w:rsidRDefault="00224A4F" w:rsidP="008A7D4A">
      <w:pPr>
        <w:pStyle w:val="a3"/>
        <w:numPr>
          <w:ilvl w:val="0"/>
          <w:numId w:val="16"/>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lastRenderedPageBreak/>
        <w:t xml:space="preserve">Кольчатые черви </w:t>
      </w:r>
      <w:proofErr w:type="gramStart"/>
      <w:r w:rsidRPr="006D3B11">
        <w:rPr>
          <w:rFonts w:ascii="Times New Roman" w:hAnsi="Times New Roman" w:cs="Times New Roman"/>
          <w:sz w:val="28"/>
          <w:szCs w:val="28"/>
        </w:rPr>
        <w:t xml:space="preserve">( </w:t>
      </w:r>
      <w:proofErr w:type="spellStart"/>
      <w:proofErr w:type="gramEnd"/>
      <w:r w:rsidRPr="006D3B11">
        <w:rPr>
          <w:rFonts w:ascii="Times New Roman" w:hAnsi="Times New Roman" w:cs="Times New Roman"/>
          <w:sz w:val="28"/>
          <w:szCs w:val="28"/>
        </w:rPr>
        <w:t>Аэлозомы</w:t>
      </w:r>
      <w:proofErr w:type="spellEnd"/>
      <w:r w:rsidRPr="006D3B11">
        <w:rPr>
          <w:rFonts w:ascii="Times New Roman" w:hAnsi="Times New Roman" w:cs="Times New Roman"/>
          <w:sz w:val="28"/>
          <w:szCs w:val="28"/>
        </w:rPr>
        <w:t>)</w:t>
      </w:r>
    </w:p>
    <w:p w:rsidR="00224A4F" w:rsidRPr="006D3B11" w:rsidRDefault="00224A4F" w:rsidP="008A7D4A">
      <w:pPr>
        <w:pStyle w:val="a3"/>
        <w:numPr>
          <w:ilvl w:val="0"/>
          <w:numId w:val="16"/>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Простейшие</w:t>
      </w:r>
    </w:p>
    <w:p w:rsidR="00224A4F" w:rsidRPr="006D3B11" w:rsidRDefault="00224A4F" w:rsidP="008A7D4A">
      <w:pPr>
        <w:pStyle w:val="a3"/>
        <w:numPr>
          <w:ilvl w:val="0"/>
          <w:numId w:val="17"/>
        </w:numPr>
        <w:spacing w:line="360" w:lineRule="auto"/>
        <w:ind w:left="57" w:firstLine="709"/>
        <w:jc w:val="both"/>
        <w:rPr>
          <w:rFonts w:ascii="Times New Roman" w:hAnsi="Times New Roman" w:cs="Times New Roman"/>
          <w:sz w:val="28"/>
          <w:szCs w:val="28"/>
        </w:rPr>
      </w:pPr>
      <w:proofErr w:type="spellStart"/>
      <w:r w:rsidRPr="006D3B11">
        <w:rPr>
          <w:rFonts w:ascii="Times New Roman" w:hAnsi="Times New Roman" w:cs="Times New Roman"/>
          <w:sz w:val="28"/>
          <w:szCs w:val="28"/>
        </w:rPr>
        <w:t>Стилонихии</w:t>
      </w:r>
      <w:proofErr w:type="spellEnd"/>
    </w:p>
    <w:p w:rsidR="00224A4F" w:rsidRPr="006D3B11" w:rsidRDefault="00224A4F" w:rsidP="008A7D4A">
      <w:pPr>
        <w:pStyle w:val="a3"/>
        <w:numPr>
          <w:ilvl w:val="0"/>
          <w:numId w:val="17"/>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Инфузории туфельки</w:t>
      </w:r>
    </w:p>
    <w:p w:rsidR="00224A4F" w:rsidRPr="006D3B11" w:rsidRDefault="00224A4F" w:rsidP="008A7D4A">
      <w:pPr>
        <w:pStyle w:val="a3"/>
        <w:numPr>
          <w:ilvl w:val="0"/>
          <w:numId w:val="17"/>
        </w:numPr>
        <w:spacing w:line="360" w:lineRule="auto"/>
        <w:ind w:left="57" w:firstLine="709"/>
        <w:jc w:val="both"/>
        <w:rPr>
          <w:rFonts w:ascii="Times New Roman" w:hAnsi="Times New Roman" w:cs="Times New Roman"/>
          <w:sz w:val="28"/>
          <w:szCs w:val="28"/>
        </w:rPr>
      </w:pPr>
      <w:proofErr w:type="spellStart"/>
      <w:r w:rsidRPr="006D3B11">
        <w:rPr>
          <w:rFonts w:ascii="Times New Roman" w:hAnsi="Times New Roman" w:cs="Times New Roman"/>
          <w:sz w:val="28"/>
          <w:szCs w:val="28"/>
        </w:rPr>
        <w:t>Спирастомумы</w:t>
      </w:r>
      <w:proofErr w:type="spellEnd"/>
    </w:p>
    <w:p w:rsidR="00224A4F" w:rsidRPr="006D3B11" w:rsidRDefault="005E22C0" w:rsidP="008A7D4A">
      <w:p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            Количество особе</w:t>
      </w:r>
      <w:r w:rsidR="00FD29B4" w:rsidRPr="006D3B11">
        <w:rPr>
          <w:rFonts w:ascii="Times New Roman" w:hAnsi="Times New Roman" w:cs="Times New Roman"/>
          <w:sz w:val="28"/>
          <w:szCs w:val="28"/>
        </w:rPr>
        <w:t xml:space="preserve">й высших организмов преобладало над </w:t>
      </w:r>
      <w:proofErr w:type="gramStart"/>
      <w:r w:rsidR="00FD29B4" w:rsidRPr="006D3B11">
        <w:rPr>
          <w:rFonts w:ascii="Times New Roman" w:hAnsi="Times New Roman" w:cs="Times New Roman"/>
          <w:sz w:val="28"/>
          <w:szCs w:val="28"/>
        </w:rPr>
        <w:t>низшими</w:t>
      </w:r>
      <w:proofErr w:type="gramEnd"/>
      <w:r w:rsidR="00FD29B4" w:rsidRPr="006D3B11">
        <w:rPr>
          <w:rFonts w:ascii="Times New Roman" w:hAnsi="Times New Roman" w:cs="Times New Roman"/>
          <w:sz w:val="28"/>
          <w:szCs w:val="28"/>
        </w:rPr>
        <w:t>, что                свидетельствовало о хорошей очистке воды.</w:t>
      </w:r>
      <w:r w:rsidR="00E97AFC" w:rsidRPr="006D3B11">
        <w:rPr>
          <w:rFonts w:ascii="Times New Roman" w:hAnsi="Times New Roman" w:cs="Times New Roman"/>
          <w:sz w:val="28"/>
          <w:szCs w:val="28"/>
        </w:rPr>
        <w:t xml:space="preserve"> (Прил. 4)</w:t>
      </w:r>
    </w:p>
    <w:p w:rsidR="00DF6C33" w:rsidRPr="006D3B11" w:rsidRDefault="00DF6C33" w:rsidP="008A7D4A">
      <w:pPr>
        <w:pStyle w:val="a3"/>
        <w:spacing w:line="360" w:lineRule="auto"/>
        <w:ind w:left="57" w:firstLine="709"/>
        <w:jc w:val="both"/>
        <w:rPr>
          <w:rFonts w:ascii="Times New Roman" w:hAnsi="Times New Roman" w:cs="Times New Roman"/>
          <w:sz w:val="28"/>
          <w:szCs w:val="28"/>
        </w:rPr>
      </w:pPr>
      <w:proofErr w:type="gramStart"/>
      <w:r w:rsidRPr="006D3B11">
        <w:rPr>
          <w:rFonts w:ascii="Times New Roman" w:hAnsi="Times New Roman" w:cs="Times New Roman"/>
          <w:sz w:val="28"/>
          <w:szCs w:val="28"/>
        </w:rPr>
        <w:t>Мы с преподавателями взяли журнал микроскопии активного ила, который ввелся с 2009 года до 2011 года и изучили состав микроорганизмов активного ила и составили график, который отображает, в какое время очистка происходила наиболее интенсивней, а когда шел спад работы активного ила, а также проследили преобладание каких организмов было в данные промежутки времени.</w:t>
      </w:r>
      <w:proofErr w:type="gramEnd"/>
      <w:r w:rsidRPr="006D3B11">
        <w:rPr>
          <w:rFonts w:ascii="Times New Roman" w:hAnsi="Times New Roman" w:cs="Times New Roman"/>
          <w:sz w:val="28"/>
          <w:szCs w:val="28"/>
        </w:rPr>
        <w:t xml:space="preserve"> График еще раз подтвердил, что преобладание высших организмов способствует лучшей очистке сточной воды. </w:t>
      </w:r>
      <w:r w:rsidR="00E97AFC" w:rsidRPr="006D3B11">
        <w:rPr>
          <w:rFonts w:ascii="Times New Roman" w:hAnsi="Times New Roman" w:cs="Times New Roman"/>
          <w:sz w:val="28"/>
          <w:szCs w:val="28"/>
        </w:rPr>
        <w:t>(Прил.</w:t>
      </w:r>
      <w:r w:rsidR="005A2738" w:rsidRPr="006D3B11">
        <w:rPr>
          <w:rFonts w:ascii="Times New Roman" w:hAnsi="Times New Roman" w:cs="Times New Roman"/>
          <w:sz w:val="28"/>
          <w:szCs w:val="28"/>
        </w:rPr>
        <w:t>4,</w:t>
      </w:r>
      <w:r w:rsidR="00E97AFC" w:rsidRPr="006D3B11">
        <w:rPr>
          <w:rFonts w:ascii="Times New Roman" w:hAnsi="Times New Roman" w:cs="Times New Roman"/>
          <w:sz w:val="28"/>
          <w:szCs w:val="28"/>
        </w:rPr>
        <w:t xml:space="preserve"> 5, 6).</w:t>
      </w:r>
    </w:p>
    <w:p w:rsidR="002D4F8D" w:rsidRPr="006D3B11" w:rsidRDefault="00DF6C33"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Начиная с сентября 2011 года, я начала вести свой журнал по месяцам.</w:t>
      </w:r>
      <w:r w:rsidR="002D4F8D" w:rsidRPr="006D3B11">
        <w:rPr>
          <w:rFonts w:ascii="Times New Roman" w:hAnsi="Times New Roman" w:cs="Times New Roman"/>
          <w:sz w:val="28"/>
          <w:szCs w:val="28"/>
        </w:rPr>
        <w:t xml:space="preserve"> Я узнала очень много интересных фактов, когда самостоятельно пи</w:t>
      </w:r>
      <w:r w:rsidR="00FD29B4" w:rsidRPr="006D3B11">
        <w:rPr>
          <w:rFonts w:ascii="Times New Roman" w:hAnsi="Times New Roman" w:cs="Times New Roman"/>
          <w:sz w:val="28"/>
          <w:szCs w:val="28"/>
        </w:rPr>
        <w:t>с</w:t>
      </w:r>
      <w:r w:rsidR="002D4F8D" w:rsidRPr="006D3B11">
        <w:rPr>
          <w:rFonts w:ascii="Times New Roman" w:hAnsi="Times New Roman" w:cs="Times New Roman"/>
          <w:sz w:val="28"/>
          <w:szCs w:val="28"/>
        </w:rPr>
        <w:t xml:space="preserve">ала журнал. </w:t>
      </w:r>
      <w:r w:rsidR="008A7D4A" w:rsidRPr="006D3B11">
        <w:rPr>
          <w:rFonts w:ascii="Times New Roman" w:hAnsi="Times New Roman" w:cs="Times New Roman"/>
          <w:sz w:val="28"/>
          <w:szCs w:val="28"/>
        </w:rPr>
        <w:t xml:space="preserve">          </w:t>
      </w:r>
      <w:r w:rsidR="002D4F8D" w:rsidRPr="006D3B11">
        <w:rPr>
          <w:rFonts w:ascii="Times New Roman" w:hAnsi="Times New Roman" w:cs="Times New Roman"/>
          <w:sz w:val="28"/>
          <w:szCs w:val="28"/>
        </w:rPr>
        <w:t>Каждый месяц я приезжаю на очистные сооружения, беру пробы активного ила и рассматриваю</w:t>
      </w:r>
      <w:r w:rsidR="00FD29B4" w:rsidRPr="006D3B11">
        <w:rPr>
          <w:rFonts w:ascii="Times New Roman" w:hAnsi="Times New Roman" w:cs="Times New Roman"/>
          <w:sz w:val="28"/>
          <w:szCs w:val="28"/>
        </w:rPr>
        <w:t xml:space="preserve"> вечером этого же дня организмы</w:t>
      </w:r>
      <w:r w:rsidR="002D4F8D" w:rsidRPr="006D3B11">
        <w:rPr>
          <w:rFonts w:ascii="Times New Roman" w:hAnsi="Times New Roman" w:cs="Times New Roman"/>
          <w:sz w:val="28"/>
          <w:szCs w:val="28"/>
        </w:rPr>
        <w:t xml:space="preserve">. Если в первый день количество видов и особей достаточно велико, то уже буквально через день, оно резко сокращается. Отсюда я сделала свой первый вывод: для активной жизнедеятельности микроорганизмов нужна постоянная подача кислорода (что и делается в </w:t>
      </w:r>
      <w:proofErr w:type="spellStart"/>
      <w:r w:rsidR="002D4F8D" w:rsidRPr="006D3B11">
        <w:rPr>
          <w:rFonts w:ascii="Times New Roman" w:hAnsi="Times New Roman" w:cs="Times New Roman"/>
          <w:sz w:val="28"/>
          <w:szCs w:val="28"/>
        </w:rPr>
        <w:t>аэротенках</w:t>
      </w:r>
      <w:proofErr w:type="spellEnd"/>
      <w:r w:rsidR="002D4F8D" w:rsidRPr="006D3B11">
        <w:rPr>
          <w:rFonts w:ascii="Times New Roman" w:hAnsi="Times New Roman" w:cs="Times New Roman"/>
          <w:sz w:val="28"/>
          <w:szCs w:val="28"/>
        </w:rPr>
        <w:t xml:space="preserve"> водоканала). Когда прошло несколько дней, вода стала иметь неприятный запах. Я в очередной раз просмотрела культуры и заметила, что вместо высших организмов, которые преобладали в данных культурах, начали появляться простейшие, в основном ресничные. Получается, интенсивность очистки воды резко снизилась, и преобладание простейших организмов тому подтверждение. </w:t>
      </w:r>
      <w:r w:rsidR="00E97AFC" w:rsidRPr="006D3B11">
        <w:rPr>
          <w:rFonts w:ascii="Times New Roman" w:hAnsi="Times New Roman" w:cs="Times New Roman"/>
          <w:sz w:val="28"/>
          <w:szCs w:val="28"/>
        </w:rPr>
        <w:t>(</w:t>
      </w:r>
      <w:r w:rsidR="002D4F8D" w:rsidRPr="006D3B11">
        <w:rPr>
          <w:rFonts w:ascii="Times New Roman" w:hAnsi="Times New Roman" w:cs="Times New Roman"/>
          <w:sz w:val="28"/>
          <w:szCs w:val="28"/>
        </w:rPr>
        <w:t xml:space="preserve"> </w:t>
      </w:r>
      <w:proofErr w:type="spellStart"/>
      <w:proofErr w:type="gramStart"/>
      <w:r w:rsidR="00E97AFC" w:rsidRPr="006D3B11">
        <w:rPr>
          <w:rFonts w:ascii="Times New Roman" w:hAnsi="Times New Roman" w:cs="Times New Roman"/>
          <w:sz w:val="28"/>
          <w:szCs w:val="28"/>
        </w:rPr>
        <w:t>Прил</w:t>
      </w:r>
      <w:proofErr w:type="spellEnd"/>
      <w:proofErr w:type="gramEnd"/>
      <w:r w:rsidR="00E97AFC" w:rsidRPr="006D3B11">
        <w:rPr>
          <w:rFonts w:ascii="Times New Roman" w:hAnsi="Times New Roman" w:cs="Times New Roman"/>
          <w:sz w:val="28"/>
          <w:szCs w:val="28"/>
        </w:rPr>
        <w:t xml:space="preserve"> 7).</w:t>
      </w:r>
    </w:p>
    <w:p w:rsidR="00A53E0C" w:rsidRPr="006D3B11" w:rsidRDefault="00A53E0C"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 xml:space="preserve">Как ни странно, но проводя исследования, я выяснила, что смена времен года и изменение температуры воздуха вовсе не влияет на состав микроорганизмов и на их активность, а отсюда и на качество очистки воды. Температура в </w:t>
      </w:r>
      <w:proofErr w:type="spellStart"/>
      <w:r w:rsidRPr="006D3B11">
        <w:rPr>
          <w:rFonts w:ascii="Times New Roman" w:hAnsi="Times New Roman" w:cs="Times New Roman"/>
          <w:sz w:val="28"/>
          <w:szCs w:val="28"/>
        </w:rPr>
        <w:t>аэротенках</w:t>
      </w:r>
      <w:proofErr w:type="spellEnd"/>
      <w:r w:rsidRPr="006D3B11">
        <w:rPr>
          <w:rFonts w:ascii="Times New Roman" w:hAnsi="Times New Roman" w:cs="Times New Roman"/>
          <w:sz w:val="28"/>
          <w:szCs w:val="28"/>
        </w:rPr>
        <w:t xml:space="preserve"> постоянная в течение всего года. Но на качество очистки влияют другие факторы:</w:t>
      </w:r>
    </w:p>
    <w:p w:rsidR="00A53E0C" w:rsidRPr="006D3B11" w:rsidRDefault="00A53E0C" w:rsidP="008A7D4A">
      <w:pPr>
        <w:pStyle w:val="a3"/>
        <w:numPr>
          <w:ilvl w:val="0"/>
          <w:numId w:val="1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lastRenderedPageBreak/>
        <w:t>Химический состав воды, которая поступает на очистку</w:t>
      </w:r>
    </w:p>
    <w:p w:rsidR="00A53E0C" w:rsidRPr="006D3B11" w:rsidRDefault="00A53E0C" w:rsidP="008A7D4A">
      <w:pPr>
        <w:pStyle w:val="a3"/>
        <w:numPr>
          <w:ilvl w:val="0"/>
          <w:numId w:val="1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Настройки технологических процессов</w:t>
      </w:r>
    </w:p>
    <w:p w:rsidR="00A53E0C" w:rsidRPr="006D3B11" w:rsidRDefault="00A53E0C" w:rsidP="008A7D4A">
      <w:pPr>
        <w:pStyle w:val="a3"/>
        <w:numPr>
          <w:ilvl w:val="0"/>
          <w:numId w:val="18"/>
        </w:numPr>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Состав организмов активного ила, который зависит от двух первых факторов</w:t>
      </w:r>
    </w:p>
    <w:p w:rsidR="00FD29B4" w:rsidRPr="006D3B11" w:rsidRDefault="00FD29B4"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Несмотря на то что, высшие организмы свидетельствуют о хорошей очистке воды, их количество должно быть примерно равномерно с простейшими организмами, иначе, если будут присутствовать одни высшие организмы, или, наоборот, одни простейш</w:t>
      </w:r>
      <w:r w:rsidR="005E22C0" w:rsidRPr="006D3B11">
        <w:rPr>
          <w:rFonts w:ascii="Times New Roman" w:hAnsi="Times New Roman" w:cs="Times New Roman"/>
          <w:sz w:val="28"/>
          <w:szCs w:val="28"/>
        </w:rPr>
        <w:t>ие, то очистка будет идти неэффективно.</w:t>
      </w:r>
    </w:p>
    <w:p w:rsidR="00194C47" w:rsidRPr="006D3B11" w:rsidRDefault="00194C47" w:rsidP="008A7D4A">
      <w:pPr>
        <w:pStyle w:val="a3"/>
        <w:spacing w:line="360" w:lineRule="auto"/>
        <w:ind w:left="57" w:firstLine="709"/>
        <w:jc w:val="both"/>
        <w:rPr>
          <w:rFonts w:ascii="Times New Roman" w:hAnsi="Times New Roman" w:cs="Times New Roman"/>
          <w:sz w:val="28"/>
          <w:szCs w:val="28"/>
        </w:rPr>
      </w:pPr>
      <w:r w:rsidRPr="006D3B11">
        <w:rPr>
          <w:rFonts w:ascii="Times New Roman" w:hAnsi="Times New Roman" w:cs="Times New Roman"/>
          <w:sz w:val="28"/>
          <w:szCs w:val="28"/>
        </w:rPr>
        <w:t>Бывают такие моменты, когда очистка идет слишком интенсивно или слишком медленно и некачественно. В первом случае обновляют активный ил добавлением осадка, чтобы содержание микроорганизмов стало равномерным. Во втором случае идет регуляция работы сооружений перенастройкой технологических режимов.</w:t>
      </w:r>
    </w:p>
    <w:p w:rsidR="001307E7" w:rsidRPr="006D3B11" w:rsidRDefault="001307E7" w:rsidP="008A7D4A">
      <w:pPr>
        <w:pStyle w:val="a3"/>
        <w:spacing w:line="360" w:lineRule="auto"/>
        <w:ind w:left="57" w:firstLine="709"/>
        <w:jc w:val="center"/>
        <w:rPr>
          <w:rFonts w:ascii="Times New Roman" w:hAnsi="Times New Roman" w:cs="Times New Roman"/>
          <w:sz w:val="28"/>
          <w:szCs w:val="28"/>
        </w:rPr>
      </w:pPr>
    </w:p>
    <w:p w:rsidR="001307E7" w:rsidRPr="006D3B11" w:rsidRDefault="001307E7" w:rsidP="008A7D4A">
      <w:pPr>
        <w:pStyle w:val="a3"/>
        <w:spacing w:line="360" w:lineRule="auto"/>
        <w:ind w:left="57" w:firstLine="709"/>
        <w:jc w:val="center"/>
        <w:rPr>
          <w:rFonts w:ascii="Times New Roman" w:hAnsi="Times New Roman" w:cs="Times New Roman"/>
          <w:sz w:val="28"/>
          <w:szCs w:val="28"/>
        </w:rPr>
      </w:pPr>
      <w:r w:rsidRPr="006D3B11">
        <w:rPr>
          <w:rFonts w:ascii="Times New Roman" w:hAnsi="Times New Roman" w:cs="Times New Roman"/>
          <w:sz w:val="28"/>
          <w:szCs w:val="28"/>
        </w:rPr>
        <w:t>Соответствия построения очистных сооружений Рыбинского водоканала с принятыми нормами</w:t>
      </w:r>
    </w:p>
    <w:p w:rsidR="00F31335" w:rsidRPr="006D3B11" w:rsidRDefault="001307E7" w:rsidP="00C37289">
      <w:pPr>
        <w:pStyle w:val="a3"/>
        <w:spacing w:line="360" w:lineRule="auto"/>
        <w:ind w:left="57" w:firstLine="709"/>
        <w:jc w:val="both"/>
        <w:rPr>
          <w:rFonts w:ascii="Times New Roman" w:hAnsi="Times New Roman" w:cs="Times New Roman"/>
          <w:b/>
          <w:sz w:val="28"/>
          <w:szCs w:val="28"/>
        </w:rPr>
      </w:pPr>
      <w:r w:rsidRPr="006D3B11">
        <w:rPr>
          <w:rFonts w:ascii="Times New Roman" w:hAnsi="Times New Roman" w:cs="Times New Roman"/>
          <w:sz w:val="28"/>
          <w:szCs w:val="28"/>
        </w:rPr>
        <w:t xml:space="preserve">Когда я ездила на станцию я прослеживала некоторые моменты построения наших очистных сооружений. В пункте норм построения очистных сооружений приведены основные пункты, по которым должны быть построены любые очистные сооружения. Итак, </w:t>
      </w:r>
      <w:r w:rsidR="00194C47" w:rsidRPr="006D3B11">
        <w:rPr>
          <w:rFonts w:ascii="Times New Roman" w:hAnsi="Times New Roman" w:cs="Times New Roman"/>
          <w:sz w:val="28"/>
          <w:szCs w:val="28"/>
        </w:rPr>
        <w:t>площадь очистных сооружений составляет 7,1 гектара, что соответствует всем нормам. Сооружения построены в отдаленном районе, огорожены забором, высота которого примерно 2,5 метра. Также территория окружена зеленой полосой, шириной примерно 10 метров. Водоканал снабжен электроо</w:t>
      </w:r>
      <w:r w:rsidR="005A2738" w:rsidRPr="006D3B11">
        <w:rPr>
          <w:rFonts w:ascii="Times New Roman" w:hAnsi="Times New Roman" w:cs="Times New Roman"/>
          <w:sz w:val="28"/>
          <w:szCs w:val="28"/>
        </w:rPr>
        <w:t>свещением. (</w:t>
      </w:r>
      <w:proofErr w:type="spellStart"/>
      <w:proofErr w:type="gramStart"/>
      <w:r w:rsidR="005A2738" w:rsidRPr="006D3B11">
        <w:rPr>
          <w:rFonts w:ascii="Times New Roman" w:hAnsi="Times New Roman" w:cs="Times New Roman"/>
          <w:sz w:val="28"/>
          <w:szCs w:val="28"/>
        </w:rPr>
        <w:t>Прил</w:t>
      </w:r>
      <w:proofErr w:type="spellEnd"/>
      <w:proofErr w:type="gramEnd"/>
      <w:r w:rsidR="005A2738" w:rsidRPr="006D3B11">
        <w:rPr>
          <w:rFonts w:ascii="Times New Roman" w:hAnsi="Times New Roman" w:cs="Times New Roman"/>
          <w:sz w:val="28"/>
          <w:szCs w:val="28"/>
        </w:rPr>
        <w:t xml:space="preserve"> </w:t>
      </w:r>
      <w:r w:rsidR="00A56B9B" w:rsidRPr="006D3B11">
        <w:rPr>
          <w:rFonts w:ascii="Times New Roman" w:hAnsi="Times New Roman" w:cs="Times New Roman"/>
          <w:sz w:val="28"/>
          <w:szCs w:val="28"/>
        </w:rPr>
        <w:t>8,9</w:t>
      </w:r>
      <w:r w:rsidR="00E97AFC" w:rsidRPr="006D3B11">
        <w:rPr>
          <w:rFonts w:ascii="Times New Roman" w:hAnsi="Times New Roman" w:cs="Times New Roman"/>
          <w:sz w:val="28"/>
          <w:szCs w:val="28"/>
        </w:rPr>
        <w:t>)</w:t>
      </w:r>
    </w:p>
    <w:p w:rsidR="00F31335" w:rsidRPr="006D3B11" w:rsidRDefault="00F31335" w:rsidP="008A7D4A">
      <w:pPr>
        <w:pStyle w:val="a3"/>
        <w:ind w:left="57" w:firstLine="709"/>
        <w:rPr>
          <w:rFonts w:ascii="Times New Roman" w:hAnsi="Times New Roman" w:cs="Times New Roman"/>
          <w:b/>
          <w:sz w:val="28"/>
          <w:szCs w:val="28"/>
        </w:rPr>
      </w:pPr>
    </w:p>
    <w:p w:rsidR="00F31335" w:rsidRPr="006D3B11" w:rsidRDefault="00F31335" w:rsidP="008A7D4A">
      <w:pPr>
        <w:pStyle w:val="a3"/>
        <w:ind w:left="57" w:firstLine="709"/>
        <w:rPr>
          <w:rFonts w:ascii="Times New Roman" w:hAnsi="Times New Roman" w:cs="Times New Roman"/>
          <w:b/>
          <w:sz w:val="28"/>
          <w:szCs w:val="28"/>
        </w:rPr>
      </w:pPr>
    </w:p>
    <w:p w:rsidR="00A56B9B" w:rsidRPr="006D3B11" w:rsidRDefault="00A56B9B" w:rsidP="008A7D4A">
      <w:pPr>
        <w:pStyle w:val="a3"/>
        <w:ind w:left="57" w:firstLine="709"/>
        <w:rPr>
          <w:rFonts w:ascii="Times New Roman" w:hAnsi="Times New Roman" w:cs="Times New Roman"/>
          <w:b/>
          <w:sz w:val="28"/>
          <w:szCs w:val="28"/>
        </w:rPr>
      </w:pPr>
      <w:r w:rsidRPr="006D3B11">
        <w:rPr>
          <w:rFonts w:ascii="Times New Roman" w:hAnsi="Times New Roman" w:cs="Times New Roman"/>
          <w:b/>
          <w:sz w:val="28"/>
          <w:szCs w:val="28"/>
        </w:rPr>
        <w:t xml:space="preserve">                </w:t>
      </w:r>
      <w:r w:rsidR="00C37289" w:rsidRPr="006D3B11">
        <w:rPr>
          <w:rFonts w:ascii="Times New Roman" w:hAnsi="Times New Roman" w:cs="Times New Roman"/>
          <w:b/>
          <w:sz w:val="28"/>
          <w:szCs w:val="28"/>
        </w:rPr>
        <w:t xml:space="preserve">     </w:t>
      </w:r>
      <w:r w:rsidRPr="006D3B11">
        <w:rPr>
          <w:rFonts w:ascii="Times New Roman" w:hAnsi="Times New Roman" w:cs="Times New Roman"/>
          <w:b/>
          <w:sz w:val="28"/>
          <w:szCs w:val="28"/>
        </w:rPr>
        <w:t xml:space="preserve">   Заключение</w:t>
      </w:r>
    </w:p>
    <w:p w:rsidR="00A56B9B" w:rsidRPr="006D3B11" w:rsidRDefault="00A56B9B" w:rsidP="00C37289">
      <w:pPr>
        <w:pStyle w:val="a3"/>
        <w:spacing w:line="360" w:lineRule="auto"/>
        <w:ind w:left="57" w:firstLine="709"/>
        <w:rPr>
          <w:rFonts w:ascii="Times New Roman" w:hAnsi="Times New Roman" w:cs="Times New Roman"/>
          <w:b/>
          <w:sz w:val="28"/>
          <w:szCs w:val="28"/>
        </w:rPr>
      </w:pPr>
    </w:p>
    <w:p w:rsidR="00A56B9B" w:rsidRPr="006D3B11" w:rsidRDefault="008A7D4A" w:rsidP="00C37289">
      <w:pPr>
        <w:pStyle w:val="a3"/>
        <w:spacing w:line="360" w:lineRule="auto"/>
        <w:ind w:left="57" w:firstLine="709"/>
        <w:jc w:val="both"/>
        <w:rPr>
          <w:rFonts w:ascii="Times New Roman" w:hAnsi="Times New Roman" w:cs="Times New Roman"/>
          <w:b/>
          <w:sz w:val="28"/>
          <w:szCs w:val="28"/>
        </w:rPr>
      </w:pPr>
      <w:r w:rsidRPr="006D3B11">
        <w:rPr>
          <w:rFonts w:ascii="Times New Roman" w:hAnsi="Times New Roman" w:cs="Times New Roman"/>
          <w:sz w:val="28"/>
          <w:szCs w:val="28"/>
        </w:rPr>
        <w:t xml:space="preserve">   Биологическая очистка воды – один из способов решения проблемы загрязнения окружающей среды. </w:t>
      </w:r>
      <w:r w:rsidR="00BD1E34" w:rsidRPr="006D3B11">
        <w:rPr>
          <w:rFonts w:ascii="Times New Roman" w:hAnsi="Times New Roman" w:cs="Times New Roman"/>
          <w:sz w:val="28"/>
          <w:szCs w:val="28"/>
        </w:rPr>
        <w:t xml:space="preserve"> Эта тема мне очень интересна, ведь я интересуюсь микроорганизмами уже с 7 класса. Удивительно, что такие маленькие существа играют такую огромную роль. Сам процесс очистки очень интересен. В этом году, </w:t>
      </w:r>
      <w:r w:rsidR="00BD1E34" w:rsidRPr="006D3B11">
        <w:rPr>
          <w:rFonts w:ascii="Times New Roman" w:hAnsi="Times New Roman" w:cs="Times New Roman"/>
          <w:sz w:val="28"/>
          <w:szCs w:val="28"/>
        </w:rPr>
        <w:lastRenderedPageBreak/>
        <w:t>сделав данную работу, я выявила много закономерностей, множество факторов, от которых зависит очистка воды.</w:t>
      </w:r>
      <w:r w:rsidR="00294297" w:rsidRPr="006D3B11">
        <w:rPr>
          <w:rFonts w:ascii="Times New Roman" w:hAnsi="Times New Roman" w:cs="Times New Roman"/>
          <w:sz w:val="28"/>
          <w:szCs w:val="28"/>
        </w:rPr>
        <w:t xml:space="preserve"> Я выяснила, </w:t>
      </w:r>
      <w:proofErr w:type="gramStart"/>
      <w:r w:rsidR="00294297" w:rsidRPr="006D3B11">
        <w:rPr>
          <w:rFonts w:ascii="Times New Roman" w:hAnsi="Times New Roman" w:cs="Times New Roman"/>
          <w:sz w:val="28"/>
          <w:szCs w:val="28"/>
        </w:rPr>
        <w:t>преобладание</w:t>
      </w:r>
      <w:proofErr w:type="gramEnd"/>
      <w:r w:rsidR="00294297" w:rsidRPr="006D3B11">
        <w:rPr>
          <w:rFonts w:ascii="Times New Roman" w:hAnsi="Times New Roman" w:cs="Times New Roman"/>
          <w:sz w:val="28"/>
          <w:szCs w:val="28"/>
        </w:rPr>
        <w:t xml:space="preserve"> каких организмов способствует лучшей очистке.</w:t>
      </w:r>
      <w:r w:rsidR="00BD1E34" w:rsidRPr="006D3B11">
        <w:rPr>
          <w:rFonts w:ascii="Times New Roman" w:hAnsi="Times New Roman" w:cs="Times New Roman"/>
          <w:sz w:val="28"/>
          <w:szCs w:val="28"/>
        </w:rPr>
        <w:t xml:space="preserve"> Да, очистные сооружения играют огромную роль в сохранении чистой воды. Но возникает вопрос: «Почему же вода в естественных водоемах остается грязной?». К сожалению, не вс</w:t>
      </w:r>
      <w:r w:rsidR="00294297" w:rsidRPr="006D3B11">
        <w:rPr>
          <w:rFonts w:ascii="Times New Roman" w:hAnsi="Times New Roman" w:cs="Times New Roman"/>
          <w:sz w:val="28"/>
          <w:szCs w:val="28"/>
        </w:rPr>
        <w:t>я</w:t>
      </w:r>
      <w:r w:rsidR="00BD1E34" w:rsidRPr="006D3B11">
        <w:rPr>
          <w:rFonts w:ascii="Times New Roman" w:hAnsi="Times New Roman" w:cs="Times New Roman"/>
          <w:sz w:val="28"/>
          <w:szCs w:val="28"/>
        </w:rPr>
        <w:t xml:space="preserve"> вода, требующая очистки, поступает на очистные сооружения (к примеру, в районе, где я живу, сточная вода проходит самую минимальную очистку и выпускается в Волгу почти в первоначальном виде). Также, многие предприятия, заводы и фабрики экономят на установке собственных очистных сооружений и спускают всю грязную воду с производства в водоемы. </w:t>
      </w:r>
      <w:r w:rsidR="00294297" w:rsidRPr="006D3B11">
        <w:rPr>
          <w:rFonts w:ascii="Times New Roman" w:hAnsi="Times New Roman" w:cs="Times New Roman"/>
          <w:sz w:val="28"/>
          <w:szCs w:val="28"/>
        </w:rPr>
        <w:t xml:space="preserve"> Я считаю, что на сохранении окружающей среды не стоит экономить. Ведь окружающая среда – это наше главное место обитания. Люди должны беспокоиться о том, чтобы наша Земля, как можно дольше оставалась пригодной для жизни. Я уверена, что затронула в данной работе тему, которая беспокоит все человечество на сегодняшний день. Управлению городов нужно обеспокоиться и поставить задачу – построение очистных сооружений во всех районах данного города, на всех предприятиях. В продолжени</w:t>
      </w:r>
      <w:proofErr w:type="gramStart"/>
      <w:r w:rsidR="00294297" w:rsidRPr="006D3B11">
        <w:rPr>
          <w:rFonts w:ascii="Times New Roman" w:hAnsi="Times New Roman" w:cs="Times New Roman"/>
          <w:sz w:val="28"/>
          <w:szCs w:val="28"/>
        </w:rPr>
        <w:t>и</w:t>
      </w:r>
      <w:proofErr w:type="gramEnd"/>
      <w:r w:rsidR="00294297" w:rsidRPr="006D3B11">
        <w:rPr>
          <w:rFonts w:ascii="Times New Roman" w:hAnsi="Times New Roman" w:cs="Times New Roman"/>
          <w:sz w:val="28"/>
          <w:szCs w:val="28"/>
        </w:rPr>
        <w:t xml:space="preserve"> своей работы я планирую закончить таблицу по составу активного ила, проследить эффективность очистки сточных вод в городе Рыбинска и предложить свои решения </w:t>
      </w:r>
      <w:r w:rsidR="004B74F7" w:rsidRPr="006D3B11">
        <w:rPr>
          <w:rFonts w:ascii="Times New Roman" w:hAnsi="Times New Roman" w:cs="Times New Roman"/>
          <w:sz w:val="28"/>
          <w:szCs w:val="28"/>
        </w:rPr>
        <w:t>проблемы загрязнения воды .</w:t>
      </w:r>
      <w:r w:rsidR="00294297" w:rsidRPr="006D3B11">
        <w:rPr>
          <w:rFonts w:ascii="Times New Roman" w:hAnsi="Times New Roman" w:cs="Times New Roman"/>
          <w:sz w:val="28"/>
          <w:szCs w:val="28"/>
        </w:rPr>
        <w:t xml:space="preserve"> </w:t>
      </w: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6D3B11" w:rsidRDefault="006D3B11" w:rsidP="00C37289">
      <w:pPr>
        <w:pStyle w:val="a3"/>
        <w:spacing w:line="360" w:lineRule="auto"/>
        <w:ind w:left="567"/>
        <w:jc w:val="center"/>
        <w:rPr>
          <w:rFonts w:ascii="Times New Roman" w:hAnsi="Times New Roman" w:cs="Times New Roman"/>
          <w:b/>
          <w:sz w:val="28"/>
          <w:szCs w:val="28"/>
        </w:rPr>
      </w:pPr>
    </w:p>
    <w:p w:rsidR="004B74F7" w:rsidRPr="006D3B11" w:rsidRDefault="00C37289" w:rsidP="00C37289">
      <w:pPr>
        <w:pStyle w:val="a3"/>
        <w:spacing w:line="360" w:lineRule="auto"/>
        <w:ind w:left="567"/>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Литера</w:t>
      </w:r>
      <w:r w:rsidR="004B74F7" w:rsidRPr="006D3B11">
        <w:rPr>
          <w:rFonts w:ascii="Times New Roman" w:hAnsi="Times New Roman" w:cs="Times New Roman"/>
          <w:b/>
          <w:sz w:val="28"/>
          <w:szCs w:val="28"/>
        </w:rPr>
        <w:t xml:space="preserve">турный </w:t>
      </w:r>
      <w:proofErr w:type="spellStart"/>
      <w:r w:rsidR="004B74F7" w:rsidRPr="006D3B11">
        <w:rPr>
          <w:rFonts w:ascii="Times New Roman" w:hAnsi="Times New Roman" w:cs="Times New Roman"/>
          <w:b/>
          <w:sz w:val="28"/>
          <w:szCs w:val="28"/>
        </w:rPr>
        <w:t>обз</w:t>
      </w:r>
      <w:r w:rsidR="004B74F7" w:rsidRPr="006D3B11">
        <w:rPr>
          <w:rFonts w:ascii="Times New Roman" w:hAnsi="Times New Roman" w:cs="Times New Roman"/>
          <w:b/>
          <w:sz w:val="28"/>
          <w:szCs w:val="28"/>
          <w:lang w:val="en-US"/>
        </w:rPr>
        <w:t>ор</w:t>
      </w:r>
      <w:proofErr w:type="spellEnd"/>
    </w:p>
    <w:p w:rsidR="00C37289" w:rsidRPr="006D3B11" w:rsidRDefault="00C37289" w:rsidP="00C37289">
      <w:pPr>
        <w:pStyle w:val="a3"/>
        <w:spacing w:line="360" w:lineRule="auto"/>
        <w:ind w:left="567"/>
        <w:jc w:val="center"/>
        <w:rPr>
          <w:rFonts w:ascii="Times New Roman" w:hAnsi="Times New Roman" w:cs="Times New Roman"/>
          <w:b/>
          <w:sz w:val="28"/>
          <w:szCs w:val="28"/>
        </w:rPr>
      </w:pPr>
    </w:p>
    <w:p w:rsidR="004B74F7" w:rsidRPr="006D3B11" w:rsidRDefault="004B74F7" w:rsidP="00C37289">
      <w:pPr>
        <w:pStyle w:val="a3"/>
        <w:numPr>
          <w:ilvl w:val="0"/>
          <w:numId w:val="21"/>
        </w:numPr>
        <w:spacing w:line="360" w:lineRule="auto"/>
        <w:ind w:left="470" w:hanging="357"/>
        <w:rPr>
          <w:rFonts w:ascii="Times New Roman" w:hAnsi="Times New Roman" w:cs="Times New Roman"/>
          <w:sz w:val="28"/>
          <w:szCs w:val="28"/>
        </w:rPr>
      </w:pPr>
      <w:r w:rsidRPr="006D3B11">
        <w:rPr>
          <w:rFonts w:ascii="Times New Roman" w:hAnsi="Times New Roman" w:cs="Times New Roman"/>
          <w:sz w:val="28"/>
          <w:szCs w:val="28"/>
        </w:rPr>
        <w:t xml:space="preserve">«Методика технологического контроля работы очистных сооружений городской канализации» Москва </w:t>
      </w:r>
      <w:proofErr w:type="spellStart"/>
      <w:r w:rsidRPr="006D3B11">
        <w:rPr>
          <w:rFonts w:ascii="Times New Roman" w:hAnsi="Times New Roman" w:cs="Times New Roman"/>
          <w:sz w:val="28"/>
          <w:szCs w:val="28"/>
        </w:rPr>
        <w:t>Стойиздат</w:t>
      </w:r>
      <w:proofErr w:type="spellEnd"/>
      <w:r w:rsidRPr="006D3B11">
        <w:rPr>
          <w:rFonts w:ascii="Times New Roman" w:hAnsi="Times New Roman" w:cs="Times New Roman"/>
          <w:sz w:val="28"/>
          <w:szCs w:val="28"/>
        </w:rPr>
        <w:t xml:space="preserve"> </w:t>
      </w:r>
    </w:p>
    <w:p w:rsidR="004B74F7" w:rsidRPr="006D3B11" w:rsidRDefault="004B74F7" w:rsidP="00C37289">
      <w:pPr>
        <w:pStyle w:val="a3"/>
        <w:numPr>
          <w:ilvl w:val="0"/>
          <w:numId w:val="21"/>
        </w:numPr>
        <w:spacing w:line="360" w:lineRule="auto"/>
        <w:ind w:left="470" w:hanging="357"/>
        <w:rPr>
          <w:rFonts w:ascii="Times New Roman" w:hAnsi="Times New Roman" w:cs="Times New Roman"/>
          <w:sz w:val="28"/>
          <w:szCs w:val="28"/>
        </w:rPr>
      </w:pPr>
      <w:r w:rsidRPr="006D3B11">
        <w:rPr>
          <w:rFonts w:ascii="Times New Roman" w:hAnsi="Times New Roman" w:cs="Times New Roman"/>
          <w:sz w:val="28"/>
          <w:szCs w:val="28"/>
        </w:rPr>
        <w:t>«Справочник по санитарной очистке городов и поселков» Ю.Л. Шевченко, Т.Д. Дмитренко</w:t>
      </w:r>
    </w:p>
    <w:p w:rsidR="004B74F7" w:rsidRPr="006D3B11" w:rsidRDefault="00C37289" w:rsidP="00C37289">
      <w:pPr>
        <w:pStyle w:val="a3"/>
        <w:numPr>
          <w:ilvl w:val="0"/>
          <w:numId w:val="21"/>
        </w:numPr>
        <w:spacing w:line="360" w:lineRule="auto"/>
        <w:ind w:left="470" w:hanging="357"/>
        <w:rPr>
          <w:rFonts w:ascii="Times New Roman" w:hAnsi="Times New Roman" w:cs="Times New Roman"/>
          <w:sz w:val="28"/>
          <w:szCs w:val="28"/>
        </w:rPr>
      </w:pPr>
      <w:r w:rsidRPr="006D3B11">
        <w:rPr>
          <w:rFonts w:ascii="Times New Roman" w:hAnsi="Times New Roman" w:cs="Times New Roman"/>
          <w:sz w:val="28"/>
          <w:szCs w:val="28"/>
        </w:rPr>
        <w:t xml:space="preserve">«Что делать со сточными водами?» Рудольф </w:t>
      </w:r>
      <w:proofErr w:type="spellStart"/>
      <w:r w:rsidRPr="006D3B11">
        <w:rPr>
          <w:rFonts w:ascii="Times New Roman" w:hAnsi="Times New Roman" w:cs="Times New Roman"/>
          <w:sz w:val="28"/>
          <w:szCs w:val="28"/>
        </w:rPr>
        <w:t>Рандольф</w:t>
      </w:r>
      <w:proofErr w:type="spellEnd"/>
    </w:p>
    <w:p w:rsidR="00C37289" w:rsidRPr="006D3B11" w:rsidRDefault="00C37289" w:rsidP="00C37289">
      <w:pPr>
        <w:pStyle w:val="a3"/>
        <w:ind w:left="470"/>
        <w:rPr>
          <w:rFonts w:ascii="Times New Roman" w:hAnsi="Times New Roman" w:cs="Times New Roman"/>
          <w:sz w:val="28"/>
          <w:szCs w:val="28"/>
        </w:rPr>
      </w:pPr>
    </w:p>
    <w:p w:rsidR="004B74F7" w:rsidRPr="006D3B11" w:rsidRDefault="004B74F7" w:rsidP="004B74F7">
      <w:pPr>
        <w:pStyle w:val="a3"/>
        <w:ind w:left="567"/>
        <w:jc w:val="center"/>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4B74F7" w:rsidRPr="006D3B11" w:rsidRDefault="004B74F7" w:rsidP="008E1075">
      <w:pPr>
        <w:pStyle w:val="a3"/>
        <w:ind w:left="567"/>
        <w:rPr>
          <w:rFonts w:ascii="Times New Roman" w:hAnsi="Times New Roman" w:cs="Times New Roman"/>
          <w:b/>
          <w:sz w:val="28"/>
          <w:szCs w:val="28"/>
        </w:rPr>
      </w:pPr>
    </w:p>
    <w:p w:rsidR="00A56B9B" w:rsidRPr="006D3B11" w:rsidRDefault="00A56B9B" w:rsidP="008E1075">
      <w:pPr>
        <w:pStyle w:val="a3"/>
        <w:ind w:left="567"/>
        <w:rPr>
          <w:rFonts w:ascii="Times New Roman" w:hAnsi="Times New Roman" w:cs="Times New Roman"/>
          <w:b/>
          <w:sz w:val="28"/>
          <w:szCs w:val="28"/>
        </w:rPr>
      </w:pPr>
    </w:p>
    <w:p w:rsidR="00A56B9B" w:rsidRPr="006D3B11" w:rsidRDefault="00A56B9B" w:rsidP="008E1075">
      <w:pPr>
        <w:pStyle w:val="a3"/>
        <w:ind w:left="567"/>
        <w:rPr>
          <w:rFonts w:ascii="Times New Roman" w:hAnsi="Times New Roman" w:cs="Times New Roman"/>
          <w:b/>
          <w:sz w:val="28"/>
          <w:szCs w:val="28"/>
        </w:rPr>
      </w:pPr>
    </w:p>
    <w:p w:rsidR="00A56B9B" w:rsidRPr="006D3B11" w:rsidRDefault="00A56B9B" w:rsidP="008E1075">
      <w:pPr>
        <w:pStyle w:val="a3"/>
        <w:ind w:left="567"/>
        <w:rPr>
          <w:rFonts w:ascii="Times New Roman" w:hAnsi="Times New Roman" w:cs="Times New Roman"/>
          <w:b/>
          <w:sz w:val="28"/>
          <w:szCs w:val="28"/>
        </w:rPr>
      </w:pPr>
    </w:p>
    <w:p w:rsidR="00A56B9B" w:rsidRPr="006D3B11" w:rsidRDefault="00A56B9B" w:rsidP="008E1075">
      <w:pPr>
        <w:pStyle w:val="a3"/>
        <w:ind w:left="567"/>
        <w:rPr>
          <w:rFonts w:ascii="Times New Roman" w:hAnsi="Times New Roman" w:cs="Times New Roman"/>
          <w:b/>
          <w:sz w:val="28"/>
          <w:szCs w:val="28"/>
        </w:rPr>
      </w:pPr>
    </w:p>
    <w:p w:rsidR="00C37289" w:rsidRPr="006D3B11" w:rsidRDefault="00F31335" w:rsidP="00F31335">
      <w:pPr>
        <w:pStyle w:val="a3"/>
        <w:ind w:left="567"/>
        <w:rPr>
          <w:rFonts w:ascii="Times New Roman" w:hAnsi="Times New Roman" w:cs="Times New Roman"/>
          <w:b/>
          <w:sz w:val="28"/>
          <w:szCs w:val="28"/>
        </w:rPr>
      </w:pPr>
      <w:r w:rsidRPr="006D3B11">
        <w:rPr>
          <w:rFonts w:ascii="Times New Roman" w:hAnsi="Times New Roman" w:cs="Times New Roman"/>
          <w:b/>
          <w:sz w:val="28"/>
          <w:szCs w:val="28"/>
        </w:rPr>
        <w:t xml:space="preserve">                            </w:t>
      </w:r>
    </w:p>
    <w:p w:rsidR="00C37289" w:rsidRPr="006D3B11" w:rsidRDefault="00C37289" w:rsidP="00F31335">
      <w:pPr>
        <w:pStyle w:val="a3"/>
        <w:ind w:left="567"/>
        <w:rPr>
          <w:rFonts w:ascii="Times New Roman" w:hAnsi="Times New Roman" w:cs="Times New Roman"/>
          <w:b/>
          <w:sz w:val="28"/>
          <w:szCs w:val="28"/>
        </w:rPr>
      </w:pPr>
    </w:p>
    <w:p w:rsidR="00C37289" w:rsidRPr="006D3B11" w:rsidRDefault="00C37289" w:rsidP="006D3B11">
      <w:pPr>
        <w:pStyle w:val="a3"/>
        <w:ind w:left="567"/>
        <w:jc w:val="center"/>
        <w:rPr>
          <w:rFonts w:ascii="Times New Roman" w:hAnsi="Times New Roman" w:cs="Times New Roman"/>
          <w:b/>
          <w:sz w:val="28"/>
          <w:szCs w:val="28"/>
        </w:rPr>
      </w:pPr>
    </w:p>
    <w:p w:rsidR="00F31335" w:rsidRPr="006D3B11" w:rsidRDefault="00F31335" w:rsidP="006D3B11">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Приложение 1</w:t>
      </w:r>
    </w:p>
    <w:p w:rsidR="00F31335" w:rsidRPr="006D3B11" w:rsidRDefault="00F31335" w:rsidP="006D3B11">
      <w:pPr>
        <w:pStyle w:val="a3"/>
        <w:ind w:left="567"/>
        <w:jc w:val="center"/>
        <w:rPr>
          <w:rFonts w:ascii="Times New Roman" w:hAnsi="Times New Roman" w:cs="Times New Roman"/>
          <w:b/>
          <w:sz w:val="28"/>
          <w:szCs w:val="28"/>
        </w:rPr>
      </w:pPr>
    </w:p>
    <w:p w:rsidR="00F31335" w:rsidRPr="006D3B11" w:rsidRDefault="00F31335" w:rsidP="006D3B11">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Клоака Максима</w:t>
      </w:r>
    </w:p>
    <w:p w:rsidR="00F31335" w:rsidRPr="006D3B11" w:rsidRDefault="00F31335" w:rsidP="006D3B11">
      <w:pPr>
        <w:pStyle w:val="a3"/>
        <w:ind w:left="567"/>
        <w:jc w:val="center"/>
        <w:rPr>
          <w:rFonts w:ascii="Times New Roman" w:hAnsi="Times New Roman" w:cs="Times New Roman"/>
          <w:b/>
          <w:sz w:val="28"/>
          <w:szCs w:val="28"/>
        </w:rPr>
      </w:pPr>
    </w:p>
    <w:p w:rsidR="00903788" w:rsidRPr="006D3B11" w:rsidRDefault="00903788" w:rsidP="00F31335">
      <w:pPr>
        <w:pStyle w:val="a3"/>
        <w:ind w:left="567"/>
        <w:rPr>
          <w:rFonts w:ascii="Times New Roman" w:hAnsi="Times New Roman" w:cs="Times New Roman"/>
          <w:b/>
          <w:sz w:val="28"/>
          <w:szCs w:val="28"/>
        </w:rPr>
      </w:pPr>
    </w:p>
    <w:p w:rsidR="00903788" w:rsidRPr="006D3B11" w:rsidRDefault="00903788" w:rsidP="00F31335">
      <w:pPr>
        <w:pStyle w:val="a3"/>
        <w:ind w:left="567"/>
        <w:rPr>
          <w:rFonts w:ascii="Times New Roman" w:hAnsi="Times New Roman" w:cs="Times New Roman"/>
          <w:b/>
          <w:sz w:val="28"/>
          <w:szCs w:val="28"/>
        </w:rPr>
      </w:pPr>
    </w:p>
    <w:p w:rsidR="00903788" w:rsidRPr="006D3B11" w:rsidRDefault="00903788" w:rsidP="00F31335">
      <w:pPr>
        <w:pStyle w:val="a3"/>
        <w:ind w:left="567"/>
        <w:rPr>
          <w:rFonts w:ascii="Times New Roman" w:hAnsi="Times New Roman" w:cs="Times New Roman"/>
          <w:b/>
          <w:sz w:val="28"/>
          <w:szCs w:val="28"/>
        </w:rPr>
      </w:pPr>
    </w:p>
    <w:p w:rsidR="00903788" w:rsidRPr="006D3B11" w:rsidRDefault="00903788" w:rsidP="00F31335">
      <w:pPr>
        <w:pStyle w:val="a3"/>
        <w:ind w:left="567"/>
        <w:rPr>
          <w:rFonts w:ascii="Times New Roman" w:hAnsi="Times New Roman" w:cs="Times New Roman"/>
          <w:b/>
          <w:sz w:val="28"/>
          <w:szCs w:val="28"/>
        </w:rPr>
      </w:pPr>
    </w:p>
    <w:p w:rsidR="00903788" w:rsidRPr="006D3B11" w:rsidRDefault="00903788" w:rsidP="00F31335">
      <w:pPr>
        <w:pStyle w:val="a3"/>
        <w:ind w:left="567"/>
        <w:rPr>
          <w:rFonts w:ascii="Times New Roman" w:hAnsi="Times New Roman" w:cs="Times New Roman"/>
          <w:b/>
          <w:sz w:val="28"/>
          <w:szCs w:val="28"/>
        </w:rPr>
      </w:pPr>
    </w:p>
    <w:p w:rsidR="00F31335" w:rsidRPr="006D3B11" w:rsidRDefault="00F31335" w:rsidP="00F31335">
      <w:pPr>
        <w:pStyle w:val="a3"/>
        <w:ind w:left="567"/>
        <w:rPr>
          <w:rFonts w:ascii="Times New Roman" w:hAnsi="Times New Roman" w:cs="Times New Roman"/>
          <w:b/>
          <w:sz w:val="28"/>
          <w:szCs w:val="28"/>
        </w:rPr>
      </w:pPr>
    </w:p>
    <w:p w:rsidR="00F31335" w:rsidRPr="006D3B11" w:rsidRDefault="00903788" w:rsidP="00C37289">
      <w:pPr>
        <w:pStyle w:val="a3"/>
        <w:ind w:left="567"/>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5229225" cy="3695700"/>
            <wp:effectExtent l="19050" t="0" r="9525" b="0"/>
            <wp:docPr id="3" name="Рисунок 0"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a:stretch>
                      <a:fillRect/>
                    </a:stretch>
                  </pic:blipFill>
                  <pic:spPr>
                    <a:xfrm>
                      <a:off x="0" y="0"/>
                      <a:ext cx="5229225" cy="3695700"/>
                    </a:xfrm>
                    <a:prstGeom prst="rect">
                      <a:avLst/>
                    </a:prstGeom>
                  </pic:spPr>
                </pic:pic>
              </a:graphicData>
            </a:graphic>
          </wp:inline>
        </w:drawing>
      </w:r>
    </w:p>
    <w:p w:rsidR="00903788" w:rsidRPr="006D3B11" w:rsidRDefault="00903788" w:rsidP="00F31335">
      <w:pPr>
        <w:pStyle w:val="a3"/>
        <w:ind w:left="567"/>
        <w:rPr>
          <w:rFonts w:ascii="Times New Roman" w:hAnsi="Times New Roman" w:cs="Times New Roman"/>
          <w:b/>
          <w:sz w:val="28"/>
          <w:szCs w:val="28"/>
        </w:rPr>
      </w:pPr>
    </w:p>
    <w:p w:rsidR="00903788" w:rsidRPr="006D3B11" w:rsidRDefault="00903788" w:rsidP="00F31335">
      <w:pPr>
        <w:pStyle w:val="a3"/>
        <w:ind w:left="567"/>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4B74F7" w:rsidRPr="006D3B11" w:rsidRDefault="004B74F7" w:rsidP="00903788">
      <w:pPr>
        <w:pStyle w:val="a3"/>
        <w:ind w:left="567"/>
        <w:jc w:val="center"/>
        <w:rPr>
          <w:rFonts w:ascii="Times New Roman" w:hAnsi="Times New Roman" w:cs="Times New Roman"/>
          <w:b/>
          <w:sz w:val="28"/>
          <w:szCs w:val="28"/>
        </w:rPr>
      </w:pPr>
    </w:p>
    <w:p w:rsidR="00903788" w:rsidRPr="006D3B11" w:rsidRDefault="006D3B11" w:rsidP="00903788">
      <w:pPr>
        <w:pStyle w:val="a3"/>
        <w:ind w:left="567"/>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903788" w:rsidRPr="006D3B11">
        <w:rPr>
          <w:rFonts w:ascii="Times New Roman" w:hAnsi="Times New Roman" w:cs="Times New Roman"/>
          <w:b/>
          <w:sz w:val="28"/>
          <w:szCs w:val="28"/>
        </w:rPr>
        <w:t>риложение 2</w:t>
      </w:r>
    </w:p>
    <w:p w:rsidR="00903788" w:rsidRPr="006D3B11" w:rsidRDefault="00903788" w:rsidP="00903788">
      <w:pPr>
        <w:pStyle w:val="a3"/>
        <w:ind w:left="567"/>
        <w:jc w:val="center"/>
        <w:rPr>
          <w:rFonts w:ascii="Times New Roman" w:hAnsi="Times New Roman" w:cs="Times New Roman"/>
          <w:b/>
          <w:sz w:val="28"/>
          <w:szCs w:val="28"/>
        </w:rPr>
      </w:pPr>
    </w:p>
    <w:p w:rsidR="00903788" w:rsidRPr="006D3B11" w:rsidRDefault="00903788" w:rsidP="00903788">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Схема очистных сооружений</w:t>
      </w: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5940425" cy="4504475"/>
            <wp:effectExtent l="0" t="723900" r="0" b="715225"/>
            <wp:docPr id="5" name="Рисунок 1" descr="E:\DCIM\Camera\2011-09-20 11.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2011-09-20 11.32.53.jpg"/>
                    <pic:cNvPicPr>
                      <a:picLocks noChangeAspect="1" noChangeArrowheads="1"/>
                    </pic:cNvPicPr>
                  </pic:nvPicPr>
                  <pic:blipFill>
                    <a:blip r:embed="rId10" cstate="print">
                      <a:lum bright="30000" contrast="40000"/>
                    </a:blip>
                    <a:srcRect/>
                    <a:stretch>
                      <a:fillRect/>
                    </a:stretch>
                  </pic:blipFill>
                  <pic:spPr bwMode="auto">
                    <a:xfrm rot="5400000">
                      <a:off x="0" y="0"/>
                      <a:ext cx="5940425" cy="4504475"/>
                    </a:xfrm>
                    <a:prstGeom prst="rect">
                      <a:avLst/>
                    </a:prstGeom>
                    <a:noFill/>
                    <a:ln w="9525">
                      <a:noFill/>
                      <a:miter lim="800000"/>
                      <a:headEnd/>
                      <a:tailEnd/>
                    </a:ln>
                  </pic:spPr>
                </pic:pic>
              </a:graphicData>
            </a:graphic>
          </wp:inline>
        </w:drawing>
      </w:r>
    </w:p>
    <w:p w:rsidR="00903788" w:rsidRPr="006D3B11" w:rsidRDefault="00903788"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C37289" w:rsidRPr="006D3B11" w:rsidRDefault="00C37289"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Приложение 3</w:t>
      </w: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roofErr w:type="spellStart"/>
      <w:r w:rsidRPr="006D3B11">
        <w:rPr>
          <w:rFonts w:ascii="Times New Roman" w:hAnsi="Times New Roman" w:cs="Times New Roman"/>
          <w:b/>
          <w:sz w:val="28"/>
          <w:szCs w:val="28"/>
        </w:rPr>
        <w:t>Аэротенки</w:t>
      </w:r>
      <w:proofErr w:type="spellEnd"/>
      <w:r w:rsidRPr="006D3B11">
        <w:rPr>
          <w:rFonts w:ascii="Times New Roman" w:hAnsi="Times New Roman" w:cs="Times New Roman"/>
          <w:b/>
          <w:sz w:val="28"/>
          <w:szCs w:val="28"/>
        </w:rPr>
        <w:t xml:space="preserve"> Рыбинского водоканала</w:t>
      </w: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903788">
      <w:pPr>
        <w:pStyle w:val="a3"/>
        <w:ind w:left="567"/>
        <w:jc w:val="center"/>
        <w:rPr>
          <w:rFonts w:ascii="Times New Roman" w:hAnsi="Times New Roman" w:cs="Times New Roman"/>
          <w:b/>
          <w:sz w:val="28"/>
          <w:szCs w:val="28"/>
        </w:rPr>
      </w:pPr>
    </w:p>
    <w:p w:rsidR="009B2904" w:rsidRPr="006D3B11" w:rsidRDefault="009B2904" w:rsidP="005A2738">
      <w:pPr>
        <w:pStyle w:val="a3"/>
        <w:ind w:left="567"/>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5934075" cy="4457700"/>
            <wp:effectExtent l="19050" t="0" r="9525" b="0"/>
            <wp:docPr id="6" name="Рисунок 2" descr="E:\DCIM\Camera\2011-09-20 10.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Camera\2011-09-20 10.52.18.jpg"/>
                    <pic:cNvPicPr>
                      <a:picLocks noChangeAspect="1" noChangeArrowheads="1"/>
                    </pic:cNvPicPr>
                  </pic:nvPicPr>
                  <pic:blipFill>
                    <a:blip r:embed="rId11"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903788" w:rsidRPr="006D3B11" w:rsidRDefault="00903788"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9B2904" w:rsidRPr="006D3B11" w:rsidRDefault="009B2904" w:rsidP="009B2904">
      <w:pPr>
        <w:pStyle w:val="a3"/>
        <w:ind w:left="567"/>
        <w:rPr>
          <w:rFonts w:ascii="Times New Roman" w:hAnsi="Times New Roman" w:cs="Times New Roman"/>
          <w:b/>
          <w:sz w:val="28"/>
          <w:szCs w:val="28"/>
        </w:rPr>
      </w:pPr>
    </w:p>
    <w:p w:rsidR="00E97AFC" w:rsidRPr="006D3B11" w:rsidRDefault="00E97AFC" w:rsidP="009B2904">
      <w:pPr>
        <w:pStyle w:val="a3"/>
        <w:ind w:left="567"/>
        <w:rPr>
          <w:rFonts w:ascii="Times New Roman" w:hAnsi="Times New Roman" w:cs="Times New Roman"/>
          <w:b/>
          <w:sz w:val="28"/>
          <w:szCs w:val="28"/>
        </w:rPr>
      </w:pPr>
    </w:p>
    <w:p w:rsidR="00C37289" w:rsidRPr="006D3B11" w:rsidRDefault="00C37289" w:rsidP="009B2904">
      <w:pPr>
        <w:pStyle w:val="a3"/>
        <w:ind w:left="567"/>
        <w:rPr>
          <w:rFonts w:ascii="Times New Roman" w:hAnsi="Times New Roman" w:cs="Times New Roman"/>
          <w:b/>
          <w:sz w:val="28"/>
          <w:szCs w:val="28"/>
        </w:rPr>
      </w:pPr>
    </w:p>
    <w:p w:rsidR="006D3B11" w:rsidRDefault="006D3B11" w:rsidP="00E97AFC">
      <w:pPr>
        <w:pStyle w:val="a3"/>
        <w:ind w:left="567"/>
        <w:jc w:val="center"/>
        <w:rPr>
          <w:rFonts w:ascii="Times New Roman" w:hAnsi="Times New Roman" w:cs="Times New Roman"/>
          <w:b/>
          <w:sz w:val="28"/>
          <w:szCs w:val="28"/>
        </w:rPr>
      </w:pPr>
    </w:p>
    <w:p w:rsidR="00E97AFC" w:rsidRPr="006D3B11" w:rsidRDefault="00E97AFC" w:rsidP="00E97AFC">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Приложение 4</w:t>
      </w:r>
    </w:p>
    <w:p w:rsidR="00AD7F0D" w:rsidRPr="006D3B11" w:rsidRDefault="00742517" w:rsidP="00E97AFC">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Интересные объ</w:t>
      </w:r>
      <w:r w:rsidR="00A56B9B" w:rsidRPr="006D3B11">
        <w:rPr>
          <w:rFonts w:ascii="Times New Roman" w:hAnsi="Times New Roman" w:cs="Times New Roman"/>
          <w:b/>
          <w:sz w:val="28"/>
          <w:szCs w:val="28"/>
        </w:rPr>
        <w:t>е</w:t>
      </w:r>
      <w:r w:rsidRPr="006D3B11">
        <w:rPr>
          <w:rFonts w:ascii="Times New Roman" w:hAnsi="Times New Roman" w:cs="Times New Roman"/>
          <w:b/>
          <w:sz w:val="28"/>
          <w:szCs w:val="28"/>
        </w:rPr>
        <w:t>кты</w:t>
      </w:r>
      <w:r w:rsidR="00AD7F0D" w:rsidRPr="006D3B11">
        <w:rPr>
          <w:rFonts w:ascii="Times New Roman" w:hAnsi="Times New Roman" w:cs="Times New Roman"/>
          <w:b/>
          <w:sz w:val="28"/>
          <w:szCs w:val="28"/>
        </w:rPr>
        <w:t xml:space="preserve"> активного ила, взятого на исследование в 2009 году</w:t>
      </w:r>
    </w:p>
    <w:p w:rsidR="00E97AFC" w:rsidRPr="006D3B11" w:rsidRDefault="00E97AFC" w:rsidP="009B2904">
      <w:pPr>
        <w:pStyle w:val="a3"/>
        <w:ind w:left="567"/>
        <w:rPr>
          <w:rFonts w:ascii="Times New Roman" w:hAnsi="Times New Roman" w:cs="Times New Roman"/>
          <w:b/>
          <w:sz w:val="28"/>
          <w:szCs w:val="28"/>
        </w:rPr>
      </w:pPr>
    </w:p>
    <w:p w:rsidR="00E97AFC" w:rsidRPr="006D3B11" w:rsidRDefault="00742517" w:rsidP="009B2904">
      <w:pPr>
        <w:pStyle w:val="a3"/>
        <w:ind w:left="567"/>
        <w:rPr>
          <w:rFonts w:ascii="Times New Roman" w:hAnsi="Times New Roman" w:cs="Times New Roman"/>
          <w:b/>
          <w:sz w:val="28"/>
          <w:szCs w:val="28"/>
        </w:rPr>
      </w:pPr>
      <w:r w:rsidRPr="006D3B11">
        <w:rPr>
          <w:rFonts w:ascii="Times New Roman" w:hAnsi="Times New Roman" w:cs="Times New Roman"/>
          <w:b/>
          <w:sz w:val="28"/>
          <w:szCs w:val="28"/>
        </w:rPr>
        <w:t xml:space="preserve">                         </w:t>
      </w:r>
      <w:r w:rsidRPr="006D3B11">
        <w:rPr>
          <w:rFonts w:ascii="Times New Roman" w:hAnsi="Times New Roman" w:cs="Times New Roman"/>
          <w:b/>
          <w:noProof/>
          <w:sz w:val="28"/>
          <w:szCs w:val="28"/>
        </w:rPr>
        <w:drawing>
          <wp:inline distT="0" distB="0" distL="0" distR="0">
            <wp:extent cx="2876550" cy="2667000"/>
            <wp:effectExtent l="19050" t="0" r="0" b="0"/>
            <wp:docPr id="8"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2"/>
                    <a:srcRect/>
                    <a:stretch>
                      <a:fillRect/>
                    </a:stretch>
                  </pic:blipFill>
                  <pic:spPr bwMode="auto">
                    <a:xfrm>
                      <a:off x="0" y="0"/>
                      <a:ext cx="2876550" cy="2667000"/>
                    </a:xfrm>
                    <a:prstGeom prst="rect">
                      <a:avLst/>
                    </a:prstGeom>
                    <a:noFill/>
                    <a:ln w="9525">
                      <a:noFill/>
                      <a:miter lim="800000"/>
                      <a:headEnd/>
                      <a:tailEnd/>
                    </a:ln>
                  </pic:spPr>
                </pic:pic>
              </a:graphicData>
            </a:graphic>
          </wp:inline>
        </w:drawing>
      </w:r>
    </w:p>
    <w:p w:rsidR="00742517" w:rsidRPr="006D3B11" w:rsidRDefault="00742517" w:rsidP="00742517">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Тихоходки</w:t>
      </w:r>
    </w:p>
    <w:p w:rsidR="00742517" w:rsidRPr="006D3B11" w:rsidRDefault="00742517" w:rsidP="00742517">
      <w:pPr>
        <w:pStyle w:val="a3"/>
        <w:ind w:left="567"/>
        <w:jc w:val="center"/>
        <w:rPr>
          <w:rFonts w:ascii="Times New Roman" w:hAnsi="Times New Roman" w:cs="Times New Roman"/>
          <w:b/>
          <w:sz w:val="28"/>
          <w:szCs w:val="28"/>
        </w:rPr>
      </w:pPr>
    </w:p>
    <w:p w:rsidR="00742517" w:rsidRPr="006D3B11" w:rsidRDefault="00742517" w:rsidP="00742517">
      <w:pPr>
        <w:pStyle w:val="a3"/>
        <w:ind w:left="567"/>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3695700" cy="3333750"/>
            <wp:effectExtent l="19050" t="0" r="0" b="0"/>
            <wp:docPr id="9" name="Рисунок 3" descr="DSC04582.jpg"/>
            <wp:cNvGraphicFramePr/>
            <a:graphic xmlns:a="http://schemas.openxmlformats.org/drawingml/2006/main">
              <a:graphicData uri="http://schemas.openxmlformats.org/drawingml/2006/picture">
                <pic:pic xmlns:pic="http://schemas.openxmlformats.org/drawingml/2006/picture">
                  <pic:nvPicPr>
                    <pic:cNvPr id="4" name="Содержимое 3" descr="DSC04582.jpg"/>
                    <pic:cNvPicPr>
                      <a:picLocks noGrp="1" noChangeAspect="1"/>
                    </pic:cNvPicPr>
                  </pic:nvPicPr>
                  <pic:blipFill>
                    <a:blip r:embed="rId13" cstate="print"/>
                    <a:srcRect/>
                    <a:stretch>
                      <a:fillRect/>
                    </a:stretch>
                  </pic:blipFill>
                  <pic:spPr>
                    <a:xfrm>
                      <a:off x="0" y="0"/>
                      <a:ext cx="3695700" cy="3333750"/>
                    </a:xfrm>
                    <a:prstGeom prst="rect">
                      <a:avLst/>
                    </a:prstGeom>
                  </pic:spPr>
                </pic:pic>
              </a:graphicData>
            </a:graphic>
          </wp:inline>
        </w:drawing>
      </w:r>
    </w:p>
    <w:p w:rsidR="00E97AFC" w:rsidRPr="006D3B11" w:rsidRDefault="00E97AFC" w:rsidP="009B2904">
      <w:pPr>
        <w:pStyle w:val="a3"/>
        <w:ind w:left="567"/>
        <w:rPr>
          <w:rFonts w:ascii="Times New Roman" w:hAnsi="Times New Roman" w:cs="Times New Roman"/>
          <w:b/>
          <w:sz w:val="28"/>
          <w:szCs w:val="28"/>
        </w:rPr>
      </w:pPr>
    </w:p>
    <w:p w:rsidR="00E97AFC" w:rsidRPr="006D3B11" w:rsidRDefault="00742517" w:rsidP="00742517">
      <w:pPr>
        <w:pStyle w:val="a3"/>
        <w:ind w:left="567"/>
        <w:jc w:val="center"/>
        <w:rPr>
          <w:rFonts w:ascii="Times New Roman" w:hAnsi="Times New Roman" w:cs="Times New Roman"/>
          <w:b/>
          <w:sz w:val="28"/>
          <w:szCs w:val="28"/>
        </w:rPr>
      </w:pPr>
      <w:proofErr w:type="spellStart"/>
      <w:r w:rsidRPr="006D3B11">
        <w:rPr>
          <w:rFonts w:ascii="Times New Roman" w:hAnsi="Times New Roman" w:cs="Times New Roman"/>
          <w:b/>
          <w:sz w:val="28"/>
          <w:szCs w:val="28"/>
        </w:rPr>
        <w:t>Цианобактерия</w:t>
      </w:r>
      <w:proofErr w:type="spellEnd"/>
    </w:p>
    <w:p w:rsidR="00742517" w:rsidRPr="006D3B11" w:rsidRDefault="00742517" w:rsidP="00742517">
      <w:pPr>
        <w:pStyle w:val="a3"/>
        <w:ind w:left="567"/>
        <w:jc w:val="center"/>
        <w:rPr>
          <w:rFonts w:ascii="Times New Roman" w:hAnsi="Times New Roman" w:cs="Times New Roman"/>
          <w:b/>
          <w:sz w:val="28"/>
          <w:szCs w:val="28"/>
        </w:rPr>
      </w:pPr>
    </w:p>
    <w:p w:rsidR="00742517" w:rsidRPr="006D3B11" w:rsidRDefault="00742517" w:rsidP="00742517">
      <w:pPr>
        <w:pStyle w:val="a3"/>
        <w:ind w:left="567"/>
        <w:jc w:val="center"/>
        <w:rPr>
          <w:rFonts w:ascii="Times New Roman" w:hAnsi="Times New Roman" w:cs="Times New Roman"/>
          <w:b/>
          <w:sz w:val="28"/>
          <w:szCs w:val="28"/>
        </w:rPr>
      </w:pPr>
    </w:p>
    <w:p w:rsidR="00742517" w:rsidRPr="006D3B11" w:rsidRDefault="00742517" w:rsidP="00742517">
      <w:pPr>
        <w:pStyle w:val="a3"/>
        <w:ind w:left="567"/>
        <w:rPr>
          <w:rFonts w:ascii="Times New Roman" w:hAnsi="Times New Roman" w:cs="Times New Roman"/>
          <w:b/>
          <w:sz w:val="28"/>
          <w:szCs w:val="28"/>
        </w:rPr>
      </w:pPr>
      <w:r w:rsidRPr="006D3B11">
        <w:rPr>
          <w:rFonts w:ascii="Times New Roman" w:hAnsi="Times New Roman" w:cs="Times New Roman"/>
          <w:b/>
          <w:sz w:val="28"/>
          <w:szCs w:val="28"/>
        </w:rPr>
        <w:t xml:space="preserve">Фото со школьного микроскопа </w:t>
      </w:r>
      <w:proofErr w:type="gramStart"/>
      <w:r w:rsidRPr="006D3B11">
        <w:rPr>
          <w:rFonts w:ascii="Times New Roman" w:hAnsi="Times New Roman" w:cs="Times New Roman"/>
          <w:b/>
          <w:sz w:val="28"/>
          <w:szCs w:val="28"/>
        </w:rPr>
        <w:t xml:space="preserve">( </w:t>
      </w:r>
      <w:proofErr w:type="gramEnd"/>
      <w:r w:rsidRPr="006D3B11">
        <w:rPr>
          <w:rFonts w:ascii="Times New Roman" w:hAnsi="Times New Roman" w:cs="Times New Roman"/>
          <w:b/>
          <w:sz w:val="28"/>
          <w:szCs w:val="28"/>
        </w:rPr>
        <w:t>Увеличение в 56 раз)</w:t>
      </w:r>
    </w:p>
    <w:p w:rsidR="00742517" w:rsidRPr="006D3B11" w:rsidRDefault="00742517" w:rsidP="00742517">
      <w:pPr>
        <w:pStyle w:val="a3"/>
        <w:ind w:left="567"/>
        <w:jc w:val="center"/>
        <w:rPr>
          <w:rFonts w:ascii="Times New Roman" w:hAnsi="Times New Roman" w:cs="Times New Roman"/>
          <w:b/>
          <w:sz w:val="28"/>
          <w:szCs w:val="28"/>
        </w:rPr>
      </w:pPr>
    </w:p>
    <w:p w:rsidR="00E97AFC" w:rsidRPr="006D3B11" w:rsidRDefault="00E97AFC" w:rsidP="009B2904">
      <w:pPr>
        <w:pStyle w:val="a3"/>
        <w:ind w:left="567"/>
        <w:rPr>
          <w:rFonts w:ascii="Times New Roman" w:hAnsi="Times New Roman" w:cs="Times New Roman"/>
          <w:b/>
          <w:sz w:val="28"/>
          <w:szCs w:val="28"/>
        </w:rPr>
      </w:pPr>
    </w:p>
    <w:p w:rsidR="00E97AFC" w:rsidRPr="006D3B11" w:rsidRDefault="00E97AFC" w:rsidP="009B2904">
      <w:pPr>
        <w:pStyle w:val="a3"/>
        <w:ind w:left="567"/>
        <w:rPr>
          <w:rFonts w:ascii="Times New Roman" w:hAnsi="Times New Roman" w:cs="Times New Roman"/>
          <w:b/>
          <w:sz w:val="28"/>
          <w:szCs w:val="28"/>
        </w:rPr>
      </w:pPr>
    </w:p>
    <w:p w:rsidR="00E97AFC" w:rsidRPr="006D3B11" w:rsidRDefault="00E97AFC" w:rsidP="009B2904">
      <w:pPr>
        <w:pStyle w:val="a3"/>
        <w:ind w:left="567"/>
        <w:rPr>
          <w:rFonts w:ascii="Times New Roman" w:hAnsi="Times New Roman" w:cs="Times New Roman"/>
          <w:b/>
          <w:sz w:val="28"/>
          <w:szCs w:val="28"/>
        </w:rPr>
      </w:pPr>
    </w:p>
    <w:p w:rsidR="009B2904" w:rsidRPr="006D3B11" w:rsidRDefault="005A2738" w:rsidP="009B2904">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Приложение 5</w:t>
      </w:r>
    </w:p>
    <w:p w:rsidR="009B2904" w:rsidRPr="006D3B11" w:rsidRDefault="005840A4" w:rsidP="009B2904">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Мониторинг ор</w:t>
      </w:r>
      <w:r w:rsidR="005A7E68" w:rsidRPr="006D3B11">
        <w:rPr>
          <w:rFonts w:ascii="Times New Roman" w:hAnsi="Times New Roman" w:cs="Times New Roman"/>
          <w:b/>
          <w:sz w:val="28"/>
          <w:szCs w:val="28"/>
        </w:rPr>
        <w:t xml:space="preserve">ганизмов по временам года </w:t>
      </w:r>
    </w:p>
    <w:p w:rsidR="005A7E68" w:rsidRPr="006D3B11" w:rsidRDefault="005A7E68" w:rsidP="009B2904">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t xml:space="preserve">2009 (с октября) </w:t>
      </w:r>
    </w:p>
    <w:p w:rsidR="005840A4" w:rsidRPr="006D3B11" w:rsidRDefault="005840A4" w:rsidP="009B2904">
      <w:pPr>
        <w:pStyle w:val="a3"/>
        <w:ind w:left="567"/>
        <w:jc w:val="center"/>
        <w:rPr>
          <w:rFonts w:ascii="Times New Roman" w:hAnsi="Times New Roman" w:cs="Times New Roman"/>
          <w:b/>
          <w:sz w:val="28"/>
          <w:szCs w:val="28"/>
        </w:rPr>
      </w:pPr>
    </w:p>
    <w:p w:rsidR="005840A4" w:rsidRPr="006D3B11" w:rsidRDefault="005840A4" w:rsidP="009B2904">
      <w:pPr>
        <w:pStyle w:val="a3"/>
        <w:ind w:left="567"/>
        <w:jc w:val="center"/>
        <w:rPr>
          <w:rFonts w:ascii="Times New Roman" w:hAnsi="Times New Roman" w:cs="Times New Roman"/>
          <w:b/>
          <w:sz w:val="28"/>
          <w:szCs w:val="28"/>
        </w:rPr>
      </w:pPr>
    </w:p>
    <w:p w:rsidR="00CA60B1" w:rsidRPr="006D3B11" w:rsidRDefault="005840A4" w:rsidP="009B2904">
      <w:pPr>
        <w:pStyle w:val="a3"/>
        <w:ind w:left="567"/>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5534025" cy="5600700"/>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60B1" w:rsidRPr="006D3B11" w:rsidRDefault="00CA60B1" w:rsidP="00CA60B1">
      <w:pPr>
        <w:jc w:val="center"/>
        <w:rPr>
          <w:rFonts w:ascii="Times New Roman" w:hAnsi="Times New Roman" w:cs="Times New Roman"/>
          <w:b/>
          <w:sz w:val="28"/>
          <w:szCs w:val="28"/>
        </w:rPr>
      </w:pPr>
    </w:p>
    <w:p w:rsidR="00AD7F0D" w:rsidRPr="006D3B11" w:rsidRDefault="00AD7F0D" w:rsidP="00AD7F0D">
      <w:pPr>
        <w:rPr>
          <w:rFonts w:ascii="Times New Roman" w:hAnsi="Times New Roman" w:cs="Times New Roman"/>
          <w:sz w:val="28"/>
          <w:szCs w:val="28"/>
        </w:rPr>
      </w:pPr>
      <w:r w:rsidRPr="006D3B11">
        <w:rPr>
          <w:rFonts w:ascii="Times New Roman" w:hAnsi="Times New Roman" w:cs="Times New Roman"/>
          <w:sz w:val="28"/>
          <w:szCs w:val="28"/>
        </w:rPr>
        <w:t>Нет четкой границы преобладания тех или иных организмов. Очистка идет на среднем уровне.</w:t>
      </w:r>
    </w:p>
    <w:p w:rsidR="001B4289" w:rsidRPr="006D3B11" w:rsidRDefault="001B4289" w:rsidP="00CA60B1">
      <w:pPr>
        <w:jc w:val="center"/>
        <w:rPr>
          <w:rFonts w:ascii="Times New Roman" w:hAnsi="Times New Roman" w:cs="Times New Roman"/>
          <w:b/>
          <w:sz w:val="28"/>
          <w:szCs w:val="28"/>
        </w:rPr>
      </w:pPr>
    </w:p>
    <w:p w:rsidR="001B4289" w:rsidRPr="006D3B11" w:rsidRDefault="001B4289" w:rsidP="00CA60B1">
      <w:pPr>
        <w:jc w:val="center"/>
        <w:rPr>
          <w:rFonts w:ascii="Times New Roman" w:hAnsi="Times New Roman" w:cs="Times New Roman"/>
          <w:b/>
          <w:sz w:val="28"/>
          <w:szCs w:val="28"/>
        </w:rPr>
      </w:pPr>
    </w:p>
    <w:p w:rsidR="001B4289" w:rsidRPr="006D3B11" w:rsidRDefault="001B4289" w:rsidP="00CA60B1">
      <w:pPr>
        <w:jc w:val="center"/>
        <w:rPr>
          <w:rFonts w:ascii="Times New Roman" w:hAnsi="Times New Roman" w:cs="Times New Roman"/>
          <w:b/>
          <w:sz w:val="28"/>
          <w:szCs w:val="28"/>
        </w:rPr>
      </w:pPr>
    </w:p>
    <w:p w:rsidR="001B4289" w:rsidRPr="006D3B11" w:rsidRDefault="001B4289" w:rsidP="00CA60B1">
      <w:pPr>
        <w:jc w:val="center"/>
        <w:rPr>
          <w:rFonts w:ascii="Times New Roman" w:hAnsi="Times New Roman" w:cs="Times New Roman"/>
          <w:b/>
          <w:sz w:val="28"/>
          <w:szCs w:val="28"/>
        </w:rPr>
      </w:pPr>
    </w:p>
    <w:p w:rsidR="001B4289" w:rsidRPr="006D3B11" w:rsidRDefault="001B4289" w:rsidP="001B4289">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 xml:space="preserve">Мониторинг организмов по временам года </w:t>
      </w:r>
    </w:p>
    <w:p w:rsidR="005840A4" w:rsidRPr="006D3B11" w:rsidRDefault="00CA60B1" w:rsidP="00CA60B1">
      <w:pPr>
        <w:jc w:val="center"/>
        <w:rPr>
          <w:rFonts w:ascii="Times New Roman" w:hAnsi="Times New Roman" w:cs="Times New Roman"/>
          <w:b/>
          <w:sz w:val="28"/>
          <w:szCs w:val="28"/>
        </w:rPr>
      </w:pPr>
      <w:r w:rsidRPr="006D3B11">
        <w:rPr>
          <w:rFonts w:ascii="Times New Roman" w:hAnsi="Times New Roman" w:cs="Times New Roman"/>
          <w:b/>
          <w:sz w:val="28"/>
          <w:szCs w:val="28"/>
        </w:rPr>
        <w:t>2010</w:t>
      </w:r>
    </w:p>
    <w:p w:rsidR="005A7E68" w:rsidRPr="006D3B11" w:rsidRDefault="00CA60B1" w:rsidP="00CA60B1">
      <w:pPr>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5486400" cy="48768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4289" w:rsidRPr="006D3B11" w:rsidRDefault="001B4289" w:rsidP="005A7E68">
      <w:pPr>
        <w:tabs>
          <w:tab w:val="left" w:pos="7515"/>
        </w:tabs>
        <w:jc w:val="center"/>
        <w:rPr>
          <w:rFonts w:ascii="Times New Roman" w:hAnsi="Times New Roman" w:cs="Times New Roman"/>
          <w:b/>
          <w:sz w:val="28"/>
          <w:szCs w:val="28"/>
        </w:rPr>
      </w:pPr>
    </w:p>
    <w:p w:rsidR="001B4289" w:rsidRPr="006D3B11" w:rsidRDefault="00AD7F0D" w:rsidP="00E97AFC">
      <w:pPr>
        <w:tabs>
          <w:tab w:val="left" w:pos="7515"/>
        </w:tabs>
        <w:rPr>
          <w:rFonts w:ascii="Times New Roman" w:hAnsi="Times New Roman" w:cs="Times New Roman"/>
          <w:sz w:val="28"/>
          <w:szCs w:val="28"/>
        </w:rPr>
      </w:pPr>
      <w:r w:rsidRPr="006D3B11">
        <w:rPr>
          <w:rFonts w:ascii="Times New Roman" w:hAnsi="Times New Roman" w:cs="Times New Roman"/>
          <w:sz w:val="28"/>
          <w:szCs w:val="28"/>
        </w:rPr>
        <w:t xml:space="preserve">   </w:t>
      </w:r>
      <w:r w:rsidR="00E97AFC" w:rsidRPr="006D3B11">
        <w:rPr>
          <w:rFonts w:ascii="Times New Roman" w:hAnsi="Times New Roman" w:cs="Times New Roman"/>
          <w:sz w:val="28"/>
          <w:szCs w:val="28"/>
        </w:rPr>
        <w:t xml:space="preserve">В основном преобладание высших организмов. По записям в журнале, очистка воды шла эффективно в течение всего периода, однако, ближе к зиме, она снизилась. Я могу объяснить это тем, что </w:t>
      </w:r>
      <w:r w:rsidRPr="006D3B11">
        <w:rPr>
          <w:rFonts w:ascii="Times New Roman" w:hAnsi="Times New Roman" w:cs="Times New Roman"/>
          <w:sz w:val="28"/>
          <w:szCs w:val="28"/>
        </w:rPr>
        <w:t>количество высших организмов уменьшилось.</w:t>
      </w:r>
    </w:p>
    <w:p w:rsidR="001B4289" w:rsidRPr="006D3B11" w:rsidRDefault="001B4289" w:rsidP="005A7E68">
      <w:pPr>
        <w:tabs>
          <w:tab w:val="left" w:pos="7515"/>
        </w:tabs>
        <w:jc w:val="center"/>
        <w:rPr>
          <w:rFonts w:ascii="Times New Roman" w:hAnsi="Times New Roman" w:cs="Times New Roman"/>
          <w:b/>
          <w:sz w:val="28"/>
          <w:szCs w:val="28"/>
        </w:rPr>
      </w:pPr>
    </w:p>
    <w:p w:rsidR="001B4289" w:rsidRPr="006D3B11" w:rsidRDefault="001B4289" w:rsidP="005A7E68">
      <w:pPr>
        <w:tabs>
          <w:tab w:val="left" w:pos="7515"/>
        </w:tabs>
        <w:jc w:val="center"/>
        <w:rPr>
          <w:rFonts w:ascii="Times New Roman" w:hAnsi="Times New Roman" w:cs="Times New Roman"/>
          <w:b/>
          <w:sz w:val="28"/>
          <w:szCs w:val="28"/>
        </w:rPr>
      </w:pPr>
    </w:p>
    <w:p w:rsidR="001B4289" w:rsidRPr="006D3B11" w:rsidRDefault="001B4289" w:rsidP="005A7E68">
      <w:pPr>
        <w:tabs>
          <w:tab w:val="left" w:pos="7515"/>
        </w:tabs>
        <w:jc w:val="center"/>
        <w:rPr>
          <w:rFonts w:ascii="Times New Roman" w:hAnsi="Times New Roman" w:cs="Times New Roman"/>
          <w:b/>
          <w:sz w:val="28"/>
          <w:szCs w:val="28"/>
        </w:rPr>
      </w:pPr>
    </w:p>
    <w:p w:rsidR="001B4289" w:rsidRPr="006D3B11" w:rsidRDefault="001B4289" w:rsidP="005A7E68">
      <w:pPr>
        <w:tabs>
          <w:tab w:val="left" w:pos="7515"/>
        </w:tabs>
        <w:jc w:val="center"/>
        <w:rPr>
          <w:rFonts w:ascii="Times New Roman" w:hAnsi="Times New Roman" w:cs="Times New Roman"/>
          <w:b/>
          <w:sz w:val="28"/>
          <w:szCs w:val="28"/>
        </w:rPr>
      </w:pPr>
    </w:p>
    <w:p w:rsidR="001B4289" w:rsidRPr="006D3B11" w:rsidRDefault="001B4289" w:rsidP="005A7E68">
      <w:pPr>
        <w:tabs>
          <w:tab w:val="left" w:pos="7515"/>
        </w:tabs>
        <w:jc w:val="center"/>
        <w:rPr>
          <w:rFonts w:ascii="Times New Roman" w:hAnsi="Times New Roman" w:cs="Times New Roman"/>
          <w:b/>
          <w:sz w:val="28"/>
          <w:szCs w:val="28"/>
        </w:rPr>
      </w:pPr>
    </w:p>
    <w:p w:rsidR="001B4289" w:rsidRPr="006D3B11" w:rsidRDefault="001B4289" w:rsidP="005A7E68">
      <w:pPr>
        <w:tabs>
          <w:tab w:val="left" w:pos="7515"/>
        </w:tabs>
        <w:jc w:val="center"/>
        <w:rPr>
          <w:rFonts w:ascii="Times New Roman" w:hAnsi="Times New Roman" w:cs="Times New Roman"/>
          <w:b/>
          <w:sz w:val="28"/>
          <w:szCs w:val="28"/>
        </w:rPr>
      </w:pPr>
    </w:p>
    <w:p w:rsidR="00742517" w:rsidRPr="006D3B11" w:rsidRDefault="00742517" w:rsidP="001B4289">
      <w:pPr>
        <w:pStyle w:val="a3"/>
        <w:ind w:left="567"/>
        <w:jc w:val="center"/>
        <w:rPr>
          <w:rFonts w:ascii="Times New Roman" w:hAnsi="Times New Roman" w:cs="Times New Roman"/>
          <w:b/>
          <w:sz w:val="28"/>
          <w:szCs w:val="28"/>
        </w:rPr>
      </w:pPr>
    </w:p>
    <w:p w:rsidR="001B4289" w:rsidRPr="006D3B11" w:rsidRDefault="001B4289" w:rsidP="001B4289">
      <w:pPr>
        <w:pStyle w:val="a3"/>
        <w:ind w:left="567"/>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 xml:space="preserve">Мониторинг организмов по временам года </w:t>
      </w:r>
    </w:p>
    <w:p w:rsidR="00CA60B1" w:rsidRPr="006D3B11" w:rsidRDefault="00C37289" w:rsidP="005A7E68">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t>2011</w:t>
      </w:r>
    </w:p>
    <w:p w:rsidR="001B4289" w:rsidRPr="006D3B11" w:rsidRDefault="001B4289" w:rsidP="005A7E68">
      <w:pPr>
        <w:tabs>
          <w:tab w:val="left" w:pos="7515"/>
        </w:tabs>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5486400" cy="56959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7AFC" w:rsidRPr="006D3B11" w:rsidRDefault="00E97AFC" w:rsidP="00AD7F0D">
      <w:pPr>
        <w:tabs>
          <w:tab w:val="left" w:pos="7515"/>
        </w:tabs>
        <w:rPr>
          <w:rFonts w:ascii="Times New Roman" w:hAnsi="Times New Roman" w:cs="Times New Roman"/>
          <w:b/>
          <w:sz w:val="28"/>
          <w:szCs w:val="28"/>
        </w:rPr>
      </w:pPr>
    </w:p>
    <w:p w:rsidR="00AD7F0D" w:rsidRPr="006D3B11" w:rsidRDefault="00AD7F0D" w:rsidP="00AD7F0D">
      <w:pPr>
        <w:tabs>
          <w:tab w:val="left" w:pos="7515"/>
        </w:tabs>
        <w:rPr>
          <w:rFonts w:ascii="Times New Roman" w:hAnsi="Times New Roman" w:cs="Times New Roman"/>
          <w:b/>
          <w:sz w:val="28"/>
          <w:szCs w:val="28"/>
        </w:rPr>
      </w:pPr>
    </w:p>
    <w:p w:rsidR="00AD7F0D" w:rsidRPr="006D3B11" w:rsidRDefault="00AD7F0D" w:rsidP="00AD7F0D">
      <w:pPr>
        <w:tabs>
          <w:tab w:val="left" w:pos="7515"/>
        </w:tabs>
        <w:rPr>
          <w:rFonts w:ascii="Times New Roman" w:hAnsi="Times New Roman" w:cs="Times New Roman"/>
          <w:sz w:val="28"/>
          <w:szCs w:val="28"/>
        </w:rPr>
      </w:pPr>
      <w:r w:rsidRPr="006D3B11">
        <w:rPr>
          <w:rFonts w:ascii="Times New Roman" w:hAnsi="Times New Roman" w:cs="Times New Roman"/>
          <w:sz w:val="28"/>
          <w:szCs w:val="28"/>
        </w:rPr>
        <w:t>Почти все время идет преобладание высших организмов, за иск</w:t>
      </w:r>
      <w:r w:rsidR="00610A1F" w:rsidRPr="006D3B11">
        <w:rPr>
          <w:rFonts w:ascii="Times New Roman" w:hAnsi="Times New Roman" w:cs="Times New Roman"/>
          <w:sz w:val="28"/>
          <w:szCs w:val="28"/>
        </w:rPr>
        <w:t>л</w:t>
      </w:r>
      <w:r w:rsidRPr="006D3B11">
        <w:rPr>
          <w:rFonts w:ascii="Times New Roman" w:hAnsi="Times New Roman" w:cs="Times New Roman"/>
          <w:sz w:val="28"/>
          <w:szCs w:val="28"/>
        </w:rPr>
        <w:t>ючением зимы, что и повлияло на качество очистки воды.</w:t>
      </w:r>
    </w:p>
    <w:p w:rsidR="00E97AFC" w:rsidRPr="006D3B11" w:rsidRDefault="00E97AFC" w:rsidP="005A7E68">
      <w:pPr>
        <w:tabs>
          <w:tab w:val="left" w:pos="7515"/>
        </w:tabs>
        <w:jc w:val="center"/>
        <w:rPr>
          <w:rFonts w:ascii="Times New Roman" w:hAnsi="Times New Roman" w:cs="Times New Roman"/>
          <w:b/>
          <w:sz w:val="28"/>
          <w:szCs w:val="28"/>
        </w:rPr>
      </w:pPr>
    </w:p>
    <w:p w:rsidR="00E97AFC" w:rsidRPr="006D3B11" w:rsidRDefault="00E97AFC" w:rsidP="005A7E68">
      <w:pPr>
        <w:tabs>
          <w:tab w:val="left" w:pos="7515"/>
        </w:tabs>
        <w:jc w:val="center"/>
        <w:rPr>
          <w:rFonts w:ascii="Times New Roman" w:hAnsi="Times New Roman" w:cs="Times New Roman"/>
          <w:b/>
          <w:sz w:val="28"/>
          <w:szCs w:val="28"/>
        </w:rPr>
      </w:pPr>
    </w:p>
    <w:p w:rsidR="00E97AFC" w:rsidRPr="006D3B11" w:rsidRDefault="00E97AFC" w:rsidP="005A7E68">
      <w:pPr>
        <w:tabs>
          <w:tab w:val="left" w:pos="7515"/>
        </w:tabs>
        <w:jc w:val="center"/>
        <w:rPr>
          <w:rFonts w:ascii="Times New Roman" w:hAnsi="Times New Roman" w:cs="Times New Roman"/>
          <w:b/>
          <w:sz w:val="28"/>
          <w:szCs w:val="28"/>
        </w:rPr>
      </w:pPr>
    </w:p>
    <w:p w:rsidR="00E97AFC" w:rsidRPr="006D3B11" w:rsidRDefault="00E97AFC" w:rsidP="005A7E68">
      <w:pPr>
        <w:tabs>
          <w:tab w:val="left" w:pos="7515"/>
        </w:tabs>
        <w:jc w:val="center"/>
        <w:rPr>
          <w:rFonts w:ascii="Times New Roman" w:hAnsi="Times New Roman" w:cs="Times New Roman"/>
          <w:b/>
          <w:sz w:val="28"/>
          <w:szCs w:val="28"/>
        </w:rPr>
      </w:pPr>
    </w:p>
    <w:p w:rsidR="00D8406A" w:rsidRPr="006D3B11" w:rsidRDefault="005A2738" w:rsidP="005A7E68">
      <w:pPr>
        <w:tabs>
          <w:tab w:val="left" w:pos="7515"/>
        </w:tabs>
        <w:jc w:val="center"/>
        <w:rPr>
          <w:rFonts w:ascii="Times New Roman" w:hAnsi="Times New Roman" w:cs="Times New Roman"/>
          <w:b/>
          <w:noProof/>
          <w:sz w:val="28"/>
          <w:szCs w:val="28"/>
        </w:rPr>
      </w:pPr>
      <w:r w:rsidRPr="006D3B11">
        <w:rPr>
          <w:rFonts w:ascii="Times New Roman" w:hAnsi="Times New Roman" w:cs="Times New Roman"/>
          <w:b/>
          <w:noProof/>
          <w:sz w:val="28"/>
          <w:szCs w:val="28"/>
        </w:rPr>
        <w:lastRenderedPageBreak/>
        <w:t>Приложение 6</w:t>
      </w:r>
    </w:p>
    <w:p w:rsidR="00D8406A" w:rsidRPr="006D3B11" w:rsidRDefault="00D8406A" w:rsidP="005A7E68">
      <w:pPr>
        <w:tabs>
          <w:tab w:val="left" w:pos="7515"/>
        </w:tabs>
        <w:jc w:val="center"/>
        <w:rPr>
          <w:rFonts w:ascii="Times New Roman" w:hAnsi="Times New Roman" w:cs="Times New Roman"/>
          <w:b/>
          <w:noProof/>
          <w:sz w:val="28"/>
          <w:szCs w:val="28"/>
        </w:rPr>
      </w:pPr>
      <w:r w:rsidRPr="006D3B11">
        <w:rPr>
          <w:rFonts w:ascii="Times New Roman" w:hAnsi="Times New Roman" w:cs="Times New Roman"/>
          <w:b/>
          <w:noProof/>
          <w:sz w:val="28"/>
          <w:szCs w:val="28"/>
        </w:rPr>
        <w:t>Организмы – индикаторы</w:t>
      </w:r>
    </w:p>
    <w:p w:rsidR="00D8406A" w:rsidRPr="006D3B11" w:rsidRDefault="00D8406A" w:rsidP="005A7E68">
      <w:pPr>
        <w:tabs>
          <w:tab w:val="left" w:pos="7515"/>
        </w:tabs>
        <w:jc w:val="center"/>
        <w:rPr>
          <w:rFonts w:ascii="Times New Roman" w:hAnsi="Times New Roman" w:cs="Times New Roman"/>
          <w:b/>
          <w:noProof/>
          <w:sz w:val="28"/>
          <w:szCs w:val="28"/>
        </w:rPr>
      </w:pPr>
      <w:r w:rsidRPr="006D3B11">
        <w:rPr>
          <w:rFonts w:ascii="Times New Roman" w:hAnsi="Times New Roman" w:cs="Times New Roman"/>
          <w:b/>
          <w:noProof/>
          <w:sz w:val="28"/>
          <w:szCs w:val="28"/>
        </w:rPr>
        <w:t>(Высшие микроорганизмы)</w:t>
      </w:r>
    </w:p>
    <w:p w:rsidR="00D8406A" w:rsidRPr="006D3B11" w:rsidRDefault="00D8406A" w:rsidP="005A7E68">
      <w:pPr>
        <w:tabs>
          <w:tab w:val="left" w:pos="7515"/>
        </w:tabs>
        <w:jc w:val="center"/>
        <w:rPr>
          <w:rFonts w:ascii="Times New Roman" w:hAnsi="Times New Roman" w:cs="Times New Roman"/>
          <w:b/>
          <w:noProof/>
          <w:sz w:val="28"/>
          <w:szCs w:val="28"/>
        </w:rPr>
      </w:pPr>
    </w:p>
    <w:p w:rsidR="00D8406A" w:rsidRPr="006D3B11" w:rsidRDefault="00D8406A" w:rsidP="005A7E68">
      <w:pPr>
        <w:tabs>
          <w:tab w:val="left" w:pos="7515"/>
        </w:tabs>
        <w:jc w:val="center"/>
        <w:rPr>
          <w:rFonts w:ascii="Times New Roman" w:hAnsi="Times New Roman" w:cs="Times New Roman"/>
          <w:b/>
          <w:sz w:val="28"/>
          <w:szCs w:val="28"/>
        </w:rPr>
      </w:pPr>
      <w:r w:rsidRPr="006D3B11">
        <w:rPr>
          <w:rFonts w:ascii="Times New Roman" w:hAnsi="Times New Roman" w:cs="Times New Roman"/>
          <w:b/>
          <w:noProof/>
          <w:sz w:val="28"/>
          <w:szCs w:val="28"/>
        </w:rPr>
        <w:drawing>
          <wp:inline distT="0" distB="0" distL="0" distR="0">
            <wp:extent cx="4032504" cy="6972300"/>
            <wp:effectExtent l="19050" t="0" r="6096" b="0"/>
            <wp:docPr id="16" name="Рисунок 15" descr="и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о.jpg"/>
                    <pic:cNvPicPr/>
                  </pic:nvPicPr>
                  <pic:blipFill>
                    <a:blip r:embed="rId17"/>
                    <a:stretch>
                      <a:fillRect/>
                    </a:stretch>
                  </pic:blipFill>
                  <pic:spPr>
                    <a:xfrm>
                      <a:off x="0" y="0"/>
                      <a:ext cx="4032504" cy="6972300"/>
                    </a:xfrm>
                    <a:prstGeom prst="rect">
                      <a:avLst/>
                    </a:prstGeom>
                  </pic:spPr>
                </pic:pic>
              </a:graphicData>
            </a:graphic>
          </wp:inline>
        </w:drawing>
      </w:r>
    </w:p>
    <w:p w:rsidR="00D8406A" w:rsidRPr="006D3B11" w:rsidRDefault="00D8406A" w:rsidP="005A7E68">
      <w:pPr>
        <w:tabs>
          <w:tab w:val="left" w:pos="7515"/>
        </w:tabs>
        <w:jc w:val="center"/>
        <w:rPr>
          <w:rFonts w:ascii="Times New Roman" w:hAnsi="Times New Roman" w:cs="Times New Roman"/>
          <w:b/>
          <w:sz w:val="28"/>
          <w:szCs w:val="28"/>
        </w:rPr>
      </w:pPr>
    </w:p>
    <w:p w:rsidR="00D8406A" w:rsidRPr="006D3B11" w:rsidRDefault="00D8406A" w:rsidP="005A7E68">
      <w:pPr>
        <w:tabs>
          <w:tab w:val="left" w:pos="7515"/>
        </w:tabs>
        <w:jc w:val="center"/>
        <w:rPr>
          <w:rFonts w:ascii="Times New Roman" w:hAnsi="Times New Roman" w:cs="Times New Roman"/>
          <w:b/>
          <w:sz w:val="28"/>
          <w:szCs w:val="28"/>
        </w:rPr>
      </w:pPr>
    </w:p>
    <w:p w:rsidR="00610A1F" w:rsidRPr="006D3B11" w:rsidRDefault="00D8406A" w:rsidP="00610A1F">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 xml:space="preserve">Организмы – индикаторы </w:t>
      </w:r>
      <w:r w:rsidR="00610A1F" w:rsidRPr="006D3B11">
        <w:rPr>
          <w:rFonts w:ascii="Times New Roman" w:hAnsi="Times New Roman" w:cs="Times New Roman"/>
          <w:b/>
          <w:sz w:val="28"/>
          <w:szCs w:val="28"/>
        </w:rPr>
        <w:t xml:space="preserve"> (</w:t>
      </w:r>
      <w:r w:rsidRPr="006D3B11">
        <w:rPr>
          <w:rFonts w:ascii="Times New Roman" w:hAnsi="Times New Roman" w:cs="Times New Roman"/>
          <w:b/>
          <w:sz w:val="28"/>
          <w:szCs w:val="28"/>
        </w:rPr>
        <w:t>Низшие: простейшие и бактерии)</w:t>
      </w:r>
      <w:r w:rsidR="00610A1F" w:rsidRPr="006D3B11">
        <w:rPr>
          <w:rFonts w:ascii="Times New Roman" w:hAnsi="Times New Roman" w:cs="Times New Roman"/>
          <w:b/>
          <w:noProof/>
          <w:sz w:val="28"/>
          <w:szCs w:val="28"/>
        </w:rPr>
        <w:drawing>
          <wp:inline distT="0" distB="0" distL="0" distR="0">
            <wp:extent cx="4029075" cy="4476750"/>
            <wp:effectExtent l="19050" t="0" r="9525" b="0"/>
            <wp:docPr id="17" name="Рисунок 16" descr="тмиот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миотл.jpg"/>
                    <pic:cNvPicPr/>
                  </pic:nvPicPr>
                  <pic:blipFill>
                    <a:blip r:embed="rId18"/>
                    <a:stretch>
                      <a:fillRect/>
                    </a:stretch>
                  </pic:blipFill>
                  <pic:spPr>
                    <a:xfrm>
                      <a:off x="0" y="0"/>
                      <a:ext cx="4028834" cy="4476482"/>
                    </a:xfrm>
                    <a:prstGeom prst="rect">
                      <a:avLst/>
                    </a:prstGeom>
                  </pic:spPr>
                </pic:pic>
              </a:graphicData>
            </a:graphic>
          </wp:inline>
        </w:drawing>
      </w: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0942FD" w:rsidRDefault="000942FD" w:rsidP="00610A1F">
      <w:pPr>
        <w:tabs>
          <w:tab w:val="left" w:pos="7515"/>
        </w:tabs>
        <w:jc w:val="center"/>
        <w:rPr>
          <w:rFonts w:ascii="Times New Roman" w:hAnsi="Times New Roman" w:cs="Times New Roman"/>
          <w:b/>
          <w:sz w:val="28"/>
          <w:szCs w:val="28"/>
        </w:rPr>
      </w:pPr>
    </w:p>
    <w:p w:rsidR="00610A1F" w:rsidRPr="006D3B11" w:rsidRDefault="005A2738" w:rsidP="00610A1F">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Приложение 7</w:t>
      </w:r>
    </w:p>
    <w:p w:rsidR="005B67F4" w:rsidRPr="006D3B11" w:rsidRDefault="00610A1F" w:rsidP="005B67F4">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t xml:space="preserve">Состав активного ила </w:t>
      </w:r>
      <w:r w:rsidR="005B67F4" w:rsidRPr="006D3B11">
        <w:rPr>
          <w:rFonts w:ascii="Times New Roman" w:hAnsi="Times New Roman" w:cs="Times New Roman"/>
          <w:b/>
          <w:sz w:val="28"/>
          <w:szCs w:val="28"/>
        </w:rPr>
        <w:t>по месяцам</w:t>
      </w:r>
    </w:p>
    <w:tbl>
      <w:tblPr>
        <w:tblStyle w:val="aa"/>
        <w:tblW w:w="9940" w:type="dxa"/>
        <w:tblLook w:val="04A0" w:firstRow="1" w:lastRow="0" w:firstColumn="1" w:lastColumn="0" w:noHBand="0" w:noVBand="1"/>
      </w:tblPr>
      <w:tblGrid>
        <w:gridCol w:w="2485"/>
        <w:gridCol w:w="2485"/>
        <w:gridCol w:w="2485"/>
        <w:gridCol w:w="2485"/>
      </w:tblGrid>
      <w:tr w:rsidR="005B67F4" w:rsidRPr="006D3B11" w:rsidTr="005B67F4">
        <w:trPr>
          <w:trHeight w:val="1051"/>
        </w:trPr>
        <w:tc>
          <w:tcPr>
            <w:tcW w:w="2485" w:type="dxa"/>
          </w:tcPr>
          <w:p w:rsidR="005B67F4" w:rsidRPr="006D3B11" w:rsidRDefault="00F1569D">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margin-left:-5.55pt;margin-top:.95pt;width:124.5pt;height:50.25pt;z-index:251658240" o:connectortype="straight"/>
              </w:pict>
            </w:r>
            <w:r w:rsidR="005B67F4" w:rsidRPr="006D3B11">
              <w:rPr>
                <w:rFonts w:ascii="Times New Roman" w:hAnsi="Times New Roman" w:cs="Times New Roman"/>
                <w:sz w:val="28"/>
                <w:szCs w:val="28"/>
              </w:rPr>
              <w:t xml:space="preserve">                 Месяца</w:t>
            </w:r>
          </w:p>
          <w:p w:rsidR="005B67F4" w:rsidRPr="006D3B11" w:rsidRDefault="005B67F4" w:rsidP="005B67F4">
            <w:pPr>
              <w:rPr>
                <w:rFonts w:ascii="Times New Roman" w:hAnsi="Times New Roman" w:cs="Times New Roman"/>
                <w:sz w:val="28"/>
                <w:szCs w:val="28"/>
              </w:rPr>
            </w:pPr>
          </w:p>
          <w:p w:rsidR="005B67F4" w:rsidRPr="006D3B11" w:rsidRDefault="005B67F4" w:rsidP="005B67F4">
            <w:pPr>
              <w:rPr>
                <w:rFonts w:ascii="Times New Roman" w:hAnsi="Times New Roman" w:cs="Times New Roman"/>
                <w:sz w:val="28"/>
                <w:szCs w:val="28"/>
              </w:rPr>
            </w:pPr>
            <w:r w:rsidRPr="006D3B11">
              <w:rPr>
                <w:rFonts w:ascii="Times New Roman" w:hAnsi="Times New Roman" w:cs="Times New Roman"/>
                <w:sz w:val="28"/>
                <w:szCs w:val="28"/>
              </w:rPr>
              <w:t>Организмы</w:t>
            </w:r>
          </w:p>
        </w:tc>
        <w:tc>
          <w:tcPr>
            <w:tcW w:w="2485" w:type="dxa"/>
          </w:tcPr>
          <w:p w:rsidR="005B67F4" w:rsidRPr="006D3B11" w:rsidRDefault="005B67F4">
            <w:pPr>
              <w:rPr>
                <w:rFonts w:ascii="Times New Roman" w:hAnsi="Times New Roman" w:cs="Times New Roman"/>
                <w:sz w:val="28"/>
                <w:szCs w:val="28"/>
              </w:rPr>
            </w:pPr>
            <w:r w:rsidRPr="006D3B11">
              <w:rPr>
                <w:rFonts w:ascii="Times New Roman" w:hAnsi="Times New Roman" w:cs="Times New Roman"/>
                <w:sz w:val="28"/>
                <w:szCs w:val="28"/>
              </w:rPr>
              <w:t>Сентябрь</w:t>
            </w:r>
          </w:p>
        </w:tc>
        <w:tc>
          <w:tcPr>
            <w:tcW w:w="2485" w:type="dxa"/>
          </w:tcPr>
          <w:p w:rsidR="005B67F4" w:rsidRPr="006D3B11" w:rsidRDefault="005B67F4">
            <w:pPr>
              <w:rPr>
                <w:rFonts w:ascii="Times New Roman" w:hAnsi="Times New Roman" w:cs="Times New Roman"/>
                <w:sz w:val="28"/>
                <w:szCs w:val="28"/>
              </w:rPr>
            </w:pPr>
            <w:r w:rsidRPr="006D3B11">
              <w:rPr>
                <w:rFonts w:ascii="Times New Roman" w:hAnsi="Times New Roman" w:cs="Times New Roman"/>
                <w:sz w:val="28"/>
                <w:szCs w:val="28"/>
              </w:rPr>
              <w:t>Октябрь</w:t>
            </w:r>
          </w:p>
        </w:tc>
        <w:tc>
          <w:tcPr>
            <w:tcW w:w="2485" w:type="dxa"/>
          </w:tcPr>
          <w:p w:rsidR="005B67F4" w:rsidRPr="006D3B11" w:rsidRDefault="005B67F4">
            <w:pPr>
              <w:rPr>
                <w:rFonts w:ascii="Times New Roman" w:hAnsi="Times New Roman" w:cs="Times New Roman"/>
                <w:sz w:val="28"/>
                <w:szCs w:val="28"/>
              </w:rPr>
            </w:pPr>
            <w:r w:rsidRPr="006D3B11">
              <w:rPr>
                <w:rFonts w:ascii="Times New Roman" w:hAnsi="Times New Roman" w:cs="Times New Roman"/>
                <w:sz w:val="28"/>
                <w:szCs w:val="28"/>
              </w:rPr>
              <w:t>Ноябрь</w:t>
            </w:r>
          </w:p>
        </w:tc>
      </w:tr>
      <w:tr w:rsidR="005B67F4" w:rsidRPr="006D3B11" w:rsidTr="005B67F4">
        <w:trPr>
          <w:trHeight w:val="1051"/>
        </w:trPr>
        <w:tc>
          <w:tcPr>
            <w:tcW w:w="2485" w:type="dxa"/>
          </w:tcPr>
          <w:p w:rsidR="005B67F4" w:rsidRPr="006D3B11" w:rsidRDefault="005B67F4">
            <w:pPr>
              <w:rPr>
                <w:rFonts w:ascii="Times New Roman" w:hAnsi="Times New Roman" w:cs="Times New Roman"/>
                <w:sz w:val="28"/>
                <w:szCs w:val="28"/>
              </w:rPr>
            </w:pPr>
            <w:r w:rsidRPr="006D3B11">
              <w:rPr>
                <w:rFonts w:ascii="Times New Roman" w:hAnsi="Times New Roman" w:cs="Times New Roman"/>
                <w:sz w:val="28"/>
                <w:szCs w:val="28"/>
              </w:rPr>
              <w:t>Высшие микроорганизмы</w:t>
            </w:r>
          </w:p>
        </w:tc>
        <w:tc>
          <w:tcPr>
            <w:tcW w:w="2485" w:type="dxa"/>
          </w:tcPr>
          <w:p w:rsidR="005B67F4"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 xml:space="preserve">Первый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аэлозомы</w:t>
            </w:r>
            <w:proofErr w:type="spellEnd"/>
            <w:r w:rsidRPr="006D3B11">
              <w:rPr>
                <w:rFonts w:ascii="Times New Roman" w:hAnsi="Times New Roman" w:cs="Times New Roman"/>
                <w:sz w:val="28"/>
                <w:szCs w:val="28"/>
              </w:rPr>
              <w:t xml:space="preserve"> (кольчатые черви); </w:t>
            </w:r>
          </w:p>
          <w:p w:rsidR="005F0903"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Второй</w:t>
            </w:r>
            <w:r w:rsidR="005F0903" w:rsidRPr="006D3B11">
              <w:rPr>
                <w:rFonts w:ascii="Times New Roman" w:hAnsi="Times New Roman" w:cs="Times New Roman"/>
                <w:sz w:val="28"/>
                <w:szCs w:val="28"/>
              </w:rPr>
              <w:t xml:space="preserve"> </w:t>
            </w:r>
            <w:proofErr w:type="spellStart"/>
            <w:r w:rsidR="005F0903" w:rsidRPr="006D3B11">
              <w:rPr>
                <w:rFonts w:ascii="Times New Roman" w:hAnsi="Times New Roman" w:cs="Times New Roman"/>
                <w:sz w:val="28"/>
                <w:szCs w:val="28"/>
              </w:rPr>
              <w:t>аэротенк</w:t>
            </w:r>
            <w:proofErr w:type="spellEnd"/>
            <w:r w:rsidR="005F0903" w:rsidRPr="006D3B11">
              <w:rPr>
                <w:rFonts w:ascii="Times New Roman" w:hAnsi="Times New Roman" w:cs="Times New Roman"/>
                <w:sz w:val="28"/>
                <w:szCs w:val="28"/>
              </w:rPr>
              <w:t>:  коловратки,  полихеты</w:t>
            </w:r>
          </w:p>
          <w:p w:rsidR="005F0903"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Возвратный ил: Полихет</w:t>
            </w:r>
            <w:proofErr w:type="gramStart"/>
            <w:r w:rsidRPr="006D3B11">
              <w:rPr>
                <w:rFonts w:ascii="Times New Roman" w:hAnsi="Times New Roman" w:cs="Times New Roman"/>
                <w:sz w:val="28"/>
                <w:szCs w:val="28"/>
              </w:rPr>
              <w:t>ы(</w:t>
            </w:r>
            <w:proofErr w:type="gramEnd"/>
            <w:r w:rsidRPr="006D3B11">
              <w:rPr>
                <w:rFonts w:ascii="Times New Roman" w:hAnsi="Times New Roman" w:cs="Times New Roman"/>
                <w:sz w:val="28"/>
                <w:szCs w:val="28"/>
              </w:rPr>
              <w:t>очень много), коловратки</w:t>
            </w:r>
          </w:p>
          <w:p w:rsidR="005F0903" w:rsidRPr="006D3B11" w:rsidRDefault="005F0903">
            <w:pPr>
              <w:rPr>
                <w:rFonts w:ascii="Times New Roman" w:hAnsi="Times New Roman" w:cs="Times New Roman"/>
                <w:sz w:val="28"/>
                <w:szCs w:val="28"/>
              </w:rPr>
            </w:pPr>
          </w:p>
        </w:tc>
        <w:tc>
          <w:tcPr>
            <w:tcW w:w="2485" w:type="dxa"/>
          </w:tcPr>
          <w:p w:rsidR="005B67F4"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Первый</w:t>
            </w:r>
            <w:r w:rsidR="003D24F2" w:rsidRPr="006D3B11">
              <w:rPr>
                <w:rFonts w:ascii="Times New Roman" w:hAnsi="Times New Roman" w:cs="Times New Roman"/>
                <w:sz w:val="28"/>
                <w:szCs w:val="28"/>
              </w:rPr>
              <w:t xml:space="preserve"> </w:t>
            </w:r>
            <w:proofErr w:type="spellStart"/>
            <w:r w:rsidR="003D24F2" w:rsidRPr="006D3B11">
              <w:rPr>
                <w:rFonts w:ascii="Times New Roman" w:hAnsi="Times New Roman" w:cs="Times New Roman"/>
                <w:sz w:val="28"/>
                <w:szCs w:val="28"/>
              </w:rPr>
              <w:t>аэротенк</w:t>
            </w:r>
            <w:proofErr w:type="spellEnd"/>
            <w:r w:rsidR="003D24F2" w:rsidRPr="006D3B11">
              <w:rPr>
                <w:rFonts w:ascii="Times New Roman" w:hAnsi="Times New Roman" w:cs="Times New Roman"/>
                <w:sz w:val="28"/>
                <w:szCs w:val="28"/>
              </w:rPr>
              <w:t xml:space="preserve">: очень много </w:t>
            </w:r>
            <w:proofErr w:type="spellStart"/>
            <w:r w:rsidR="003D24F2" w:rsidRPr="006D3B11">
              <w:rPr>
                <w:rFonts w:ascii="Times New Roman" w:hAnsi="Times New Roman" w:cs="Times New Roman"/>
                <w:sz w:val="28"/>
                <w:szCs w:val="28"/>
              </w:rPr>
              <w:t>аэлозом</w:t>
            </w:r>
            <w:proofErr w:type="spellEnd"/>
            <w:r w:rsidR="003D24F2" w:rsidRPr="006D3B11">
              <w:rPr>
                <w:rFonts w:ascii="Times New Roman" w:hAnsi="Times New Roman" w:cs="Times New Roman"/>
                <w:sz w:val="28"/>
                <w:szCs w:val="28"/>
              </w:rPr>
              <w:t xml:space="preserve">  и </w:t>
            </w:r>
            <w:r w:rsidRPr="006D3B11">
              <w:rPr>
                <w:rFonts w:ascii="Times New Roman" w:hAnsi="Times New Roman" w:cs="Times New Roman"/>
                <w:sz w:val="28"/>
                <w:szCs w:val="28"/>
              </w:rPr>
              <w:t>коловраток;</w:t>
            </w:r>
          </w:p>
          <w:p w:rsidR="005F0903"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Второй</w:t>
            </w:r>
            <w:r w:rsidR="005F0903" w:rsidRPr="006D3B11">
              <w:rPr>
                <w:rFonts w:ascii="Times New Roman" w:hAnsi="Times New Roman" w:cs="Times New Roman"/>
                <w:sz w:val="28"/>
                <w:szCs w:val="28"/>
              </w:rPr>
              <w:t xml:space="preserve"> </w:t>
            </w:r>
            <w:proofErr w:type="spellStart"/>
            <w:r w:rsidR="005F0903" w:rsidRPr="006D3B11">
              <w:rPr>
                <w:rFonts w:ascii="Times New Roman" w:hAnsi="Times New Roman" w:cs="Times New Roman"/>
                <w:sz w:val="28"/>
                <w:szCs w:val="28"/>
              </w:rPr>
              <w:t>аэротенк</w:t>
            </w:r>
            <w:proofErr w:type="spellEnd"/>
            <w:r w:rsidR="005F0903" w:rsidRPr="006D3B11">
              <w:rPr>
                <w:rFonts w:ascii="Times New Roman" w:hAnsi="Times New Roman" w:cs="Times New Roman"/>
                <w:sz w:val="28"/>
                <w:szCs w:val="28"/>
              </w:rPr>
              <w:t>: Преобладают черви</w:t>
            </w:r>
          </w:p>
          <w:p w:rsidR="005F0903"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 xml:space="preserve">Возвратный ил: </w:t>
            </w:r>
            <w:proofErr w:type="spellStart"/>
            <w:r w:rsidRPr="006D3B11">
              <w:rPr>
                <w:rFonts w:ascii="Times New Roman" w:hAnsi="Times New Roman" w:cs="Times New Roman"/>
                <w:sz w:val="28"/>
                <w:szCs w:val="28"/>
              </w:rPr>
              <w:t>аэлозомы</w:t>
            </w:r>
            <w:proofErr w:type="spellEnd"/>
            <w:r w:rsidRPr="006D3B11">
              <w:rPr>
                <w:rFonts w:ascii="Times New Roman" w:hAnsi="Times New Roman" w:cs="Times New Roman"/>
                <w:sz w:val="28"/>
                <w:szCs w:val="28"/>
              </w:rPr>
              <w:t xml:space="preserve"> и коловратки</w:t>
            </w:r>
          </w:p>
        </w:tc>
        <w:tc>
          <w:tcPr>
            <w:tcW w:w="2485" w:type="dxa"/>
          </w:tcPr>
          <w:p w:rsidR="005B67F4"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Первый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осень много полихет и коловраток, тихоходки</w:t>
            </w:r>
          </w:p>
          <w:p w:rsidR="003D24F2"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Второй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тихоходк</w:t>
            </w:r>
            <w:proofErr w:type="gramStart"/>
            <w:r w:rsidRPr="006D3B11">
              <w:rPr>
                <w:rFonts w:ascii="Times New Roman" w:hAnsi="Times New Roman" w:cs="Times New Roman"/>
                <w:sz w:val="28"/>
                <w:szCs w:val="28"/>
              </w:rPr>
              <w:t>и(</w:t>
            </w:r>
            <w:proofErr w:type="gramEnd"/>
            <w:r w:rsidRPr="006D3B11">
              <w:rPr>
                <w:rFonts w:ascii="Times New Roman" w:hAnsi="Times New Roman" w:cs="Times New Roman"/>
                <w:sz w:val="28"/>
                <w:szCs w:val="28"/>
              </w:rPr>
              <w:t xml:space="preserve">мало), коловратки, нематоды; </w:t>
            </w:r>
          </w:p>
          <w:p w:rsidR="003D24F2"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Возвратный ил: очень много больших </w:t>
            </w:r>
            <w:proofErr w:type="spellStart"/>
            <w:r w:rsidRPr="006D3B11">
              <w:rPr>
                <w:rFonts w:ascii="Times New Roman" w:hAnsi="Times New Roman" w:cs="Times New Roman"/>
                <w:sz w:val="28"/>
                <w:szCs w:val="28"/>
              </w:rPr>
              <w:t>аэлозом</w:t>
            </w:r>
            <w:proofErr w:type="spellEnd"/>
          </w:p>
        </w:tc>
      </w:tr>
      <w:tr w:rsidR="005B67F4" w:rsidRPr="006D3B11" w:rsidTr="005B67F4">
        <w:trPr>
          <w:trHeight w:val="1051"/>
        </w:trPr>
        <w:tc>
          <w:tcPr>
            <w:tcW w:w="2485" w:type="dxa"/>
          </w:tcPr>
          <w:p w:rsidR="005B67F4" w:rsidRPr="006D3B11" w:rsidRDefault="005B67F4">
            <w:pPr>
              <w:rPr>
                <w:rFonts w:ascii="Times New Roman" w:hAnsi="Times New Roman" w:cs="Times New Roman"/>
                <w:sz w:val="28"/>
                <w:szCs w:val="28"/>
              </w:rPr>
            </w:pPr>
            <w:r w:rsidRPr="006D3B11">
              <w:rPr>
                <w:rFonts w:ascii="Times New Roman" w:hAnsi="Times New Roman" w:cs="Times New Roman"/>
                <w:sz w:val="28"/>
                <w:szCs w:val="28"/>
              </w:rPr>
              <w:t>Низшие микроорганизмы</w:t>
            </w:r>
          </w:p>
        </w:tc>
        <w:tc>
          <w:tcPr>
            <w:tcW w:w="2485" w:type="dxa"/>
          </w:tcPr>
          <w:p w:rsidR="005B67F4"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 xml:space="preserve">Первый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xml:space="preserve">: одиночные </w:t>
            </w:r>
            <w:proofErr w:type="spellStart"/>
            <w:r w:rsidRPr="006D3B11">
              <w:rPr>
                <w:rFonts w:ascii="Times New Roman" w:hAnsi="Times New Roman" w:cs="Times New Roman"/>
                <w:sz w:val="28"/>
                <w:szCs w:val="28"/>
              </w:rPr>
              <w:t>сувойки</w:t>
            </w:r>
            <w:proofErr w:type="spell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тионовые</w:t>
            </w:r>
            <w:proofErr w:type="spellEnd"/>
            <w:r w:rsidRPr="006D3B11">
              <w:rPr>
                <w:rFonts w:ascii="Times New Roman" w:hAnsi="Times New Roman" w:cs="Times New Roman"/>
                <w:sz w:val="28"/>
                <w:szCs w:val="28"/>
              </w:rPr>
              <w:t xml:space="preserve"> бактерии;</w:t>
            </w:r>
          </w:p>
          <w:p w:rsidR="005F0903"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Второй</w:t>
            </w:r>
            <w:r w:rsidR="005F0903" w:rsidRPr="006D3B11">
              <w:rPr>
                <w:rFonts w:ascii="Times New Roman" w:hAnsi="Times New Roman" w:cs="Times New Roman"/>
                <w:sz w:val="28"/>
                <w:szCs w:val="28"/>
              </w:rPr>
              <w:t xml:space="preserve"> </w:t>
            </w:r>
            <w:proofErr w:type="spellStart"/>
            <w:r w:rsidR="005F0903" w:rsidRPr="006D3B11">
              <w:rPr>
                <w:rFonts w:ascii="Times New Roman" w:hAnsi="Times New Roman" w:cs="Times New Roman"/>
                <w:sz w:val="28"/>
                <w:szCs w:val="28"/>
              </w:rPr>
              <w:t>аэротенк</w:t>
            </w:r>
            <w:proofErr w:type="spellEnd"/>
            <w:r w:rsidR="005F0903" w:rsidRPr="006D3B11">
              <w:rPr>
                <w:rFonts w:ascii="Times New Roman" w:hAnsi="Times New Roman" w:cs="Times New Roman"/>
                <w:sz w:val="28"/>
                <w:szCs w:val="28"/>
              </w:rPr>
              <w:t xml:space="preserve">: </w:t>
            </w:r>
            <w:proofErr w:type="spellStart"/>
            <w:r w:rsidR="005F0903" w:rsidRPr="006D3B11">
              <w:rPr>
                <w:rFonts w:ascii="Times New Roman" w:hAnsi="Times New Roman" w:cs="Times New Roman"/>
                <w:sz w:val="28"/>
                <w:szCs w:val="28"/>
              </w:rPr>
              <w:t>сувойки</w:t>
            </w:r>
            <w:proofErr w:type="spellEnd"/>
            <w:r w:rsidR="005F0903" w:rsidRPr="006D3B11">
              <w:rPr>
                <w:rFonts w:ascii="Times New Roman" w:hAnsi="Times New Roman" w:cs="Times New Roman"/>
                <w:sz w:val="28"/>
                <w:szCs w:val="28"/>
              </w:rPr>
              <w:t xml:space="preserve">, </w:t>
            </w:r>
            <w:proofErr w:type="spellStart"/>
            <w:r w:rsidR="005F0903" w:rsidRPr="006D3B11">
              <w:rPr>
                <w:rFonts w:ascii="Times New Roman" w:hAnsi="Times New Roman" w:cs="Times New Roman"/>
                <w:sz w:val="28"/>
                <w:szCs w:val="28"/>
              </w:rPr>
              <w:t>стилонихии</w:t>
            </w:r>
            <w:proofErr w:type="spellEnd"/>
          </w:p>
          <w:p w:rsidR="005F0903"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 xml:space="preserve">Возвратный ил: мелкие инфузории, колониальные </w:t>
            </w:r>
            <w:proofErr w:type="spellStart"/>
            <w:r w:rsidRPr="006D3B11">
              <w:rPr>
                <w:rFonts w:ascii="Times New Roman" w:hAnsi="Times New Roman" w:cs="Times New Roman"/>
                <w:sz w:val="28"/>
                <w:szCs w:val="28"/>
              </w:rPr>
              <w:t>сувойки</w:t>
            </w:r>
            <w:proofErr w:type="spellEnd"/>
          </w:p>
        </w:tc>
        <w:tc>
          <w:tcPr>
            <w:tcW w:w="2485" w:type="dxa"/>
          </w:tcPr>
          <w:p w:rsidR="003D24F2"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 xml:space="preserve">Первый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xml:space="preserve">: </w:t>
            </w:r>
            <w:proofErr w:type="spellStart"/>
            <w:r w:rsidR="003D24F2" w:rsidRPr="006D3B11">
              <w:rPr>
                <w:rFonts w:ascii="Times New Roman" w:hAnsi="Times New Roman" w:cs="Times New Roman"/>
                <w:sz w:val="28"/>
                <w:szCs w:val="28"/>
              </w:rPr>
              <w:t>сувойки</w:t>
            </w:r>
            <w:proofErr w:type="spellEnd"/>
            <w:r w:rsidR="003D24F2" w:rsidRPr="006D3B11">
              <w:rPr>
                <w:rFonts w:ascii="Times New Roman" w:hAnsi="Times New Roman" w:cs="Times New Roman"/>
                <w:sz w:val="28"/>
                <w:szCs w:val="28"/>
              </w:rPr>
              <w:t>, мелкие инфузории;</w:t>
            </w:r>
          </w:p>
          <w:p w:rsidR="003D24F2"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Второй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xml:space="preserve">: </w:t>
            </w:r>
            <w:proofErr w:type="gramStart"/>
            <w:r w:rsidRPr="006D3B11">
              <w:rPr>
                <w:rFonts w:ascii="Times New Roman" w:hAnsi="Times New Roman" w:cs="Times New Roman"/>
                <w:sz w:val="28"/>
                <w:szCs w:val="28"/>
              </w:rPr>
              <w:t>одиночные</w:t>
            </w:r>
            <w:proofErr w:type="gram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сувойки</w:t>
            </w:r>
            <w:proofErr w:type="spell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бурсарии</w:t>
            </w:r>
            <w:proofErr w:type="spellEnd"/>
          </w:p>
          <w:p w:rsidR="003D24F2"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Возвратный ил: мелкие организмы</w:t>
            </w:r>
          </w:p>
        </w:tc>
        <w:tc>
          <w:tcPr>
            <w:tcW w:w="2485" w:type="dxa"/>
          </w:tcPr>
          <w:p w:rsidR="005B67F4"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Первый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сувойки</w:t>
            </w:r>
            <w:proofErr w:type="spell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колпидиум</w:t>
            </w:r>
            <w:proofErr w:type="spellEnd"/>
          </w:p>
          <w:p w:rsidR="003D24F2"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Второй </w:t>
            </w:r>
            <w:proofErr w:type="spellStart"/>
            <w:r w:rsidRPr="006D3B11">
              <w:rPr>
                <w:rFonts w:ascii="Times New Roman" w:hAnsi="Times New Roman" w:cs="Times New Roman"/>
                <w:sz w:val="28"/>
                <w:szCs w:val="28"/>
              </w:rPr>
              <w:t>аэротенк</w:t>
            </w:r>
            <w:proofErr w:type="spellEnd"/>
            <w:r w:rsidRPr="006D3B11">
              <w:rPr>
                <w:rFonts w:ascii="Times New Roman" w:hAnsi="Times New Roman" w:cs="Times New Roman"/>
                <w:sz w:val="28"/>
                <w:szCs w:val="28"/>
              </w:rPr>
              <w:t xml:space="preserve">: </w:t>
            </w:r>
            <w:proofErr w:type="spellStart"/>
            <w:r w:rsidRPr="006D3B11">
              <w:rPr>
                <w:rFonts w:ascii="Times New Roman" w:hAnsi="Times New Roman" w:cs="Times New Roman"/>
                <w:sz w:val="28"/>
                <w:szCs w:val="28"/>
              </w:rPr>
              <w:t>сувойки</w:t>
            </w:r>
            <w:proofErr w:type="spellEnd"/>
            <w:r w:rsidRPr="006D3B11">
              <w:rPr>
                <w:rFonts w:ascii="Times New Roman" w:hAnsi="Times New Roman" w:cs="Times New Roman"/>
                <w:sz w:val="28"/>
                <w:szCs w:val="28"/>
              </w:rPr>
              <w:t xml:space="preserve"> одиночные, </w:t>
            </w:r>
            <w:proofErr w:type="spellStart"/>
            <w:r w:rsidRPr="006D3B11">
              <w:rPr>
                <w:rFonts w:ascii="Times New Roman" w:hAnsi="Times New Roman" w:cs="Times New Roman"/>
                <w:sz w:val="28"/>
                <w:szCs w:val="28"/>
              </w:rPr>
              <w:t>бурсари</w:t>
            </w:r>
            <w:proofErr w:type="gramStart"/>
            <w:r w:rsidRPr="006D3B11">
              <w:rPr>
                <w:rFonts w:ascii="Times New Roman" w:hAnsi="Times New Roman" w:cs="Times New Roman"/>
                <w:sz w:val="28"/>
                <w:szCs w:val="28"/>
              </w:rPr>
              <w:t>и</w:t>
            </w:r>
            <w:proofErr w:type="spellEnd"/>
            <w:r w:rsidRPr="006D3B11">
              <w:rPr>
                <w:rFonts w:ascii="Times New Roman" w:hAnsi="Times New Roman" w:cs="Times New Roman"/>
                <w:sz w:val="28"/>
                <w:szCs w:val="28"/>
              </w:rPr>
              <w:t>(</w:t>
            </w:r>
            <w:proofErr w:type="gramEnd"/>
            <w:r w:rsidRPr="006D3B11">
              <w:rPr>
                <w:rFonts w:ascii="Times New Roman" w:hAnsi="Times New Roman" w:cs="Times New Roman"/>
                <w:sz w:val="28"/>
                <w:szCs w:val="28"/>
              </w:rPr>
              <w:t>мало);</w:t>
            </w:r>
          </w:p>
          <w:p w:rsidR="003D24F2"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t xml:space="preserve">Возвратный ил:  </w:t>
            </w:r>
            <w:proofErr w:type="spellStart"/>
            <w:r w:rsidRPr="006D3B11">
              <w:rPr>
                <w:rFonts w:ascii="Times New Roman" w:hAnsi="Times New Roman" w:cs="Times New Roman"/>
                <w:sz w:val="28"/>
                <w:szCs w:val="28"/>
              </w:rPr>
              <w:t>аэлозомы</w:t>
            </w:r>
            <w:proofErr w:type="spellEnd"/>
            <w:r w:rsidRPr="006D3B11">
              <w:rPr>
                <w:rFonts w:ascii="Times New Roman" w:hAnsi="Times New Roman" w:cs="Times New Roman"/>
                <w:sz w:val="28"/>
                <w:szCs w:val="28"/>
              </w:rPr>
              <w:t>, коловратки</w:t>
            </w:r>
          </w:p>
          <w:p w:rsidR="003D24F2" w:rsidRPr="006D3B11" w:rsidRDefault="003D24F2">
            <w:pPr>
              <w:rPr>
                <w:rFonts w:ascii="Times New Roman" w:hAnsi="Times New Roman" w:cs="Times New Roman"/>
                <w:sz w:val="28"/>
                <w:szCs w:val="28"/>
              </w:rPr>
            </w:pPr>
          </w:p>
        </w:tc>
      </w:tr>
      <w:tr w:rsidR="005F0903" w:rsidRPr="006D3B11" w:rsidTr="005B67F4">
        <w:trPr>
          <w:trHeight w:val="1051"/>
        </w:trPr>
        <w:tc>
          <w:tcPr>
            <w:tcW w:w="2485" w:type="dxa"/>
          </w:tcPr>
          <w:p w:rsidR="005F0903" w:rsidRPr="006D3B11" w:rsidRDefault="005F0903">
            <w:pPr>
              <w:rPr>
                <w:rFonts w:ascii="Times New Roman" w:hAnsi="Times New Roman" w:cs="Times New Roman"/>
                <w:sz w:val="28"/>
                <w:szCs w:val="28"/>
              </w:rPr>
            </w:pPr>
            <w:r w:rsidRPr="006D3B11">
              <w:rPr>
                <w:rFonts w:ascii="Times New Roman" w:hAnsi="Times New Roman" w:cs="Times New Roman"/>
                <w:sz w:val="28"/>
                <w:szCs w:val="28"/>
              </w:rPr>
              <w:t>Вывод</w:t>
            </w:r>
          </w:p>
        </w:tc>
        <w:tc>
          <w:tcPr>
            <w:tcW w:w="2485" w:type="dxa"/>
          </w:tcPr>
          <w:p w:rsidR="005F0903" w:rsidRPr="006D3B11" w:rsidRDefault="003D24F2" w:rsidP="003D24F2">
            <w:pPr>
              <w:rPr>
                <w:rFonts w:ascii="Times New Roman" w:hAnsi="Times New Roman" w:cs="Times New Roman"/>
                <w:sz w:val="28"/>
                <w:szCs w:val="28"/>
              </w:rPr>
            </w:pPr>
            <w:r w:rsidRPr="006D3B11">
              <w:rPr>
                <w:rFonts w:ascii="Times New Roman" w:hAnsi="Times New Roman" w:cs="Times New Roman"/>
                <w:sz w:val="28"/>
                <w:szCs w:val="28"/>
              </w:rPr>
              <w:t xml:space="preserve">В целом, очистка воды идет эффективно. Количество высших организмов преобладает над количеством низших. Данные пробы я просматривала через каждые 3 дня. Уже после второго просмотра, </w:t>
            </w:r>
            <w:r w:rsidRPr="006D3B11">
              <w:rPr>
                <w:rFonts w:ascii="Times New Roman" w:hAnsi="Times New Roman" w:cs="Times New Roman"/>
                <w:sz w:val="28"/>
                <w:szCs w:val="28"/>
              </w:rPr>
              <w:lastRenderedPageBreak/>
              <w:t xml:space="preserve">микрофауна активного ила уменьшилась, низшие микроорганизмы стали преобладать над </w:t>
            </w:r>
            <w:proofErr w:type="gramStart"/>
            <w:r w:rsidRPr="006D3B11">
              <w:rPr>
                <w:rFonts w:ascii="Times New Roman" w:hAnsi="Times New Roman" w:cs="Times New Roman"/>
                <w:sz w:val="28"/>
                <w:szCs w:val="28"/>
              </w:rPr>
              <w:t>высшими</w:t>
            </w:r>
            <w:proofErr w:type="gramEnd"/>
            <w:r w:rsidRPr="006D3B11">
              <w:rPr>
                <w:rFonts w:ascii="Times New Roman" w:hAnsi="Times New Roman" w:cs="Times New Roman"/>
                <w:sz w:val="28"/>
                <w:szCs w:val="28"/>
              </w:rPr>
              <w:t>.</w:t>
            </w:r>
          </w:p>
        </w:tc>
        <w:tc>
          <w:tcPr>
            <w:tcW w:w="2485" w:type="dxa"/>
          </w:tcPr>
          <w:p w:rsidR="005F0903" w:rsidRPr="006D3B11" w:rsidRDefault="003D24F2">
            <w:pPr>
              <w:rPr>
                <w:rFonts w:ascii="Times New Roman" w:hAnsi="Times New Roman" w:cs="Times New Roman"/>
                <w:sz w:val="28"/>
                <w:szCs w:val="28"/>
              </w:rPr>
            </w:pPr>
            <w:r w:rsidRPr="006D3B11">
              <w:rPr>
                <w:rFonts w:ascii="Times New Roman" w:hAnsi="Times New Roman" w:cs="Times New Roman"/>
                <w:sz w:val="28"/>
                <w:szCs w:val="28"/>
              </w:rPr>
              <w:lastRenderedPageBreak/>
              <w:t>В октябре очистка шла менее эффективно. В пробах часто встречались простейшие и бактерии, черви были не очень активны</w:t>
            </w:r>
            <w:r w:rsidR="005A2738" w:rsidRPr="006D3B11">
              <w:rPr>
                <w:rFonts w:ascii="Times New Roman" w:hAnsi="Times New Roman" w:cs="Times New Roman"/>
                <w:sz w:val="28"/>
                <w:szCs w:val="28"/>
              </w:rPr>
              <w:t xml:space="preserve">. К тому же, когда я просматривала пробу второй раз, организмов почти не было.  В октябре очистка </w:t>
            </w:r>
            <w:r w:rsidR="005A2738" w:rsidRPr="006D3B11">
              <w:rPr>
                <w:rFonts w:ascii="Times New Roman" w:hAnsi="Times New Roman" w:cs="Times New Roman"/>
                <w:sz w:val="28"/>
                <w:szCs w:val="28"/>
              </w:rPr>
              <w:lastRenderedPageBreak/>
              <w:t>шла не очень эффективно.</w:t>
            </w:r>
          </w:p>
        </w:tc>
        <w:tc>
          <w:tcPr>
            <w:tcW w:w="2485" w:type="dxa"/>
          </w:tcPr>
          <w:p w:rsidR="005F0903" w:rsidRPr="006D3B11" w:rsidRDefault="005A2738">
            <w:pPr>
              <w:rPr>
                <w:rFonts w:ascii="Times New Roman" w:hAnsi="Times New Roman" w:cs="Times New Roman"/>
                <w:sz w:val="28"/>
                <w:szCs w:val="28"/>
              </w:rPr>
            </w:pPr>
            <w:r w:rsidRPr="006D3B11">
              <w:rPr>
                <w:rFonts w:ascii="Times New Roman" w:hAnsi="Times New Roman" w:cs="Times New Roman"/>
                <w:sz w:val="28"/>
                <w:szCs w:val="28"/>
              </w:rPr>
              <w:lastRenderedPageBreak/>
              <w:t xml:space="preserve">В ноябре процесс очистки  воды шел быстро и эффективно. Шло преобладание высших организмов. В активном иле я наблюдала тихоходок, которые, также, свидетельствуют о хорошей очистке воды. Живыми организмы </w:t>
            </w:r>
            <w:r w:rsidRPr="006D3B11">
              <w:rPr>
                <w:rFonts w:ascii="Times New Roman" w:hAnsi="Times New Roman" w:cs="Times New Roman"/>
                <w:sz w:val="28"/>
                <w:szCs w:val="28"/>
              </w:rPr>
              <w:lastRenderedPageBreak/>
              <w:t>оставались на протяжении долгого времени (больше недели)</w:t>
            </w:r>
          </w:p>
        </w:tc>
      </w:tr>
    </w:tbl>
    <w:p w:rsidR="005B67F4" w:rsidRPr="006D3B11" w:rsidRDefault="005B67F4">
      <w:pPr>
        <w:rPr>
          <w:rFonts w:ascii="Times New Roman" w:hAnsi="Times New Roman" w:cs="Times New Roman"/>
          <w:sz w:val="28"/>
          <w:szCs w:val="28"/>
        </w:rPr>
      </w:pPr>
    </w:p>
    <w:p w:rsidR="00610A1F" w:rsidRPr="006D3B11" w:rsidRDefault="00610A1F" w:rsidP="00610A1F">
      <w:pPr>
        <w:tabs>
          <w:tab w:val="left" w:pos="7515"/>
        </w:tabs>
        <w:jc w:val="center"/>
        <w:rPr>
          <w:rFonts w:ascii="Times New Roman" w:hAnsi="Times New Roman" w:cs="Times New Roman"/>
          <w:b/>
          <w:sz w:val="28"/>
          <w:szCs w:val="28"/>
        </w:rPr>
      </w:pPr>
    </w:p>
    <w:p w:rsidR="00610A1F" w:rsidRPr="006D3B11" w:rsidRDefault="00610A1F" w:rsidP="00610A1F">
      <w:pPr>
        <w:tabs>
          <w:tab w:val="left" w:pos="7515"/>
        </w:tabs>
        <w:rPr>
          <w:rFonts w:ascii="Times New Roman" w:hAnsi="Times New Roman" w:cs="Times New Roman"/>
          <w:b/>
          <w:sz w:val="28"/>
          <w:szCs w:val="28"/>
        </w:rPr>
      </w:pPr>
    </w:p>
    <w:p w:rsidR="005A2738" w:rsidRPr="006D3B11" w:rsidRDefault="005A2738" w:rsidP="00610A1F">
      <w:pPr>
        <w:tabs>
          <w:tab w:val="left" w:pos="7515"/>
        </w:tabs>
        <w:rPr>
          <w:rFonts w:ascii="Times New Roman" w:hAnsi="Times New Roman" w:cs="Times New Roman"/>
          <w:b/>
          <w:sz w:val="28"/>
          <w:szCs w:val="28"/>
        </w:rPr>
      </w:pPr>
    </w:p>
    <w:p w:rsidR="00C37289" w:rsidRPr="006D3B11" w:rsidRDefault="00C37289"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0942FD" w:rsidRDefault="000942FD" w:rsidP="005A2738">
      <w:pPr>
        <w:tabs>
          <w:tab w:val="left" w:pos="7515"/>
        </w:tabs>
        <w:jc w:val="center"/>
        <w:rPr>
          <w:rFonts w:ascii="Times New Roman" w:hAnsi="Times New Roman" w:cs="Times New Roman"/>
          <w:b/>
          <w:sz w:val="28"/>
          <w:szCs w:val="28"/>
        </w:rPr>
      </w:pPr>
    </w:p>
    <w:p w:rsidR="005A2738" w:rsidRPr="006D3B11" w:rsidRDefault="005A2738" w:rsidP="005A2738">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t>Приложение 8</w:t>
      </w:r>
    </w:p>
    <w:p w:rsidR="00C55906" w:rsidRPr="006D3B11" w:rsidRDefault="005A2738" w:rsidP="005A2738">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t xml:space="preserve">Сравнение </w:t>
      </w:r>
      <w:r w:rsidR="00C55906" w:rsidRPr="006D3B11">
        <w:rPr>
          <w:rFonts w:ascii="Times New Roman" w:hAnsi="Times New Roman" w:cs="Times New Roman"/>
          <w:b/>
          <w:sz w:val="28"/>
          <w:szCs w:val="28"/>
        </w:rPr>
        <w:t xml:space="preserve">построения Рыбинского водоканала </w:t>
      </w:r>
    </w:p>
    <w:p w:rsidR="005A2738" w:rsidRPr="006D3B11" w:rsidRDefault="00C55906" w:rsidP="005A2738">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lastRenderedPageBreak/>
        <w:t>с принятыми нормами</w:t>
      </w:r>
    </w:p>
    <w:p w:rsidR="002B76A0" w:rsidRPr="006D3B11" w:rsidRDefault="002B76A0" w:rsidP="005A2738">
      <w:pPr>
        <w:tabs>
          <w:tab w:val="left" w:pos="7515"/>
        </w:tabs>
        <w:jc w:val="center"/>
        <w:rPr>
          <w:rFonts w:ascii="Times New Roman" w:hAnsi="Times New Roman" w:cs="Times New Roman"/>
          <w:b/>
          <w:sz w:val="28"/>
          <w:szCs w:val="28"/>
        </w:rPr>
      </w:pPr>
    </w:p>
    <w:tbl>
      <w:tblPr>
        <w:tblStyle w:val="aa"/>
        <w:tblW w:w="10203" w:type="dxa"/>
        <w:tblInd w:w="-318" w:type="dxa"/>
        <w:tblLook w:val="04A0" w:firstRow="1" w:lastRow="0" w:firstColumn="1" w:lastColumn="0" w:noHBand="0" w:noVBand="1"/>
      </w:tblPr>
      <w:tblGrid>
        <w:gridCol w:w="1681"/>
        <w:gridCol w:w="1358"/>
        <w:gridCol w:w="1363"/>
        <w:gridCol w:w="1313"/>
        <w:gridCol w:w="1258"/>
        <w:gridCol w:w="1729"/>
        <w:gridCol w:w="1501"/>
      </w:tblGrid>
      <w:tr w:rsidR="002B76A0" w:rsidRPr="006D3B11" w:rsidTr="002B76A0">
        <w:trPr>
          <w:trHeight w:val="1579"/>
        </w:trPr>
        <w:tc>
          <w:tcPr>
            <w:tcW w:w="1682" w:type="dxa"/>
          </w:tcPr>
          <w:p w:rsidR="00C55906" w:rsidRPr="006D3B11" w:rsidRDefault="00F1569D" w:rsidP="005A2738">
            <w:pPr>
              <w:tabs>
                <w:tab w:val="left" w:pos="7515"/>
              </w:tabs>
              <w:jc w:val="center"/>
              <w:rPr>
                <w:rFonts w:ascii="Times New Roman" w:hAnsi="Times New Roman" w:cs="Times New Roman"/>
                <w:sz w:val="28"/>
                <w:szCs w:val="28"/>
              </w:rPr>
            </w:pPr>
            <w:r>
              <w:rPr>
                <w:rFonts w:ascii="Times New Roman" w:hAnsi="Times New Roman" w:cs="Times New Roman"/>
                <w:b/>
                <w:noProof/>
                <w:sz w:val="28"/>
                <w:szCs w:val="28"/>
              </w:rPr>
              <w:pict>
                <v:shape id="_x0000_s1028" type="#_x0000_t32" style="position:absolute;left:0;text-align:left;margin-left:-4.8pt;margin-top:.55pt;width:83.4pt;height:54.75pt;z-index:251659264" o:connectortype="straight"/>
              </w:pict>
            </w:r>
            <w:proofErr w:type="spellStart"/>
            <w:r w:rsidR="00C55906" w:rsidRPr="006D3B11">
              <w:rPr>
                <w:rFonts w:ascii="Times New Roman" w:hAnsi="Times New Roman" w:cs="Times New Roman"/>
                <w:sz w:val="28"/>
                <w:szCs w:val="28"/>
              </w:rPr>
              <w:t>Кртерии</w:t>
            </w:r>
            <w:proofErr w:type="spellEnd"/>
          </w:p>
        </w:tc>
        <w:tc>
          <w:tcPr>
            <w:tcW w:w="1363"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Площадь участка</w:t>
            </w:r>
          </w:p>
        </w:tc>
        <w:tc>
          <w:tcPr>
            <w:tcW w:w="1368"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Район</w:t>
            </w:r>
          </w:p>
        </w:tc>
        <w:tc>
          <w:tcPr>
            <w:tcW w:w="1331"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Зеленая полос</w:t>
            </w:r>
            <w:r w:rsidR="00311A2C" w:rsidRPr="006D3B11">
              <w:rPr>
                <w:rFonts w:ascii="Times New Roman" w:hAnsi="Times New Roman" w:cs="Times New Roman"/>
                <w:sz w:val="28"/>
                <w:szCs w:val="28"/>
              </w:rPr>
              <w:t>а</w:t>
            </w:r>
          </w:p>
        </w:tc>
        <w:tc>
          <w:tcPr>
            <w:tcW w:w="1280"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Забор</w:t>
            </w:r>
          </w:p>
        </w:tc>
        <w:tc>
          <w:tcPr>
            <w:tcW w:w="1704"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Подъездные пути</w:t>
            </w:r>
          </w:p>
        </w:tc>
        <w:tc>
          <w:tcPr>
            <w:tcW w:w="1475" w:type="dxa"/>
          </w:tcPr>
          <w:p w:rsidR="00C55906" w:rsidRPr="006D3B11" w:rsidRDefault="002B76A0" w:rsidP="005A2738">
            <w:pPr>
              <w:tabs>
                <w:tab w:val="left" w:pos="7515"/>
              </w:tabs>
              <w:jc w:val="center"/>
              <w:rPr>
                <w:rFonts w:ascii="Times New Roman" w:hAnsi="Times New Roman" w:cs="Times New Roman"/>
                <w:sz w:val="28"/>
                <w:szCs w:val="28"/>
              </w:rPr>
            </w:pPr>
            <w:proofErr w:type="gramStart"/>
            <w:r w:rsidRPr="006D3B11">
              <w:rPr>
                <w:rFonts w:ascii="Times New Roman" w:hAnsi="Times New Roman" w:cs="Times New Roman"/>
                <w:sz w:val="28"/>
                <w:szCs w:val="28"/>
              </w:rPr>
              <w:t>Электро-освещение</w:t>
            </w:r>
            <w:proofErr w:type="gramEnd"/>
          </w:p>
        </w:tc>
      </w:tr>
      <w:tr w:rsidR="002B76A0" w:rsidRPr="006D3B11" w:rsidTr="002B76A0">
        <w:trPr>
          <w:trHeight w:val="1579"/>
        </w:trPr>
        <w:tc>
          <w:tcPr>
            <w:tcW w:w="1682" w:type="dxa"/>
          </w:tcPr>
          <w:p w:rsidR="00C55906" w:rsidRPr="006D3B11" w:rsidRDefault="002B76A0" w:rsidP="005A2738">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t>Нормы</w:t>
            </w:r>
          </w:p>
        </w:tc>
        <w:tc>
          <w:tcPr>
            <w:tcW w:w="1363"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Не менее 6,6 га</w:t>
            </w:r>
          </w:p>
        </w:tc>
        <w:tc>
          <w:tcPr>
            <w:tcW w:w="1368"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Отдален-</w:t>
            </w:r>
          </w:p>
          <w:p w:rsidR="002B76A0" w:rsidRPr="006D3B11" w:rsidRDefault="002B76A0" w:rsidP="005A2738">
            <w:pPr>
              <w:tabs>
                <w:tab w:val="left" w:pos="7515"/>
              </w:tabs>
              <w:jc w:val="center"/>
              <w:rPr>
                <w:rFonts w:ascii="Times New Roman" w:hAnsi="Times New Roman" w:cs="Times New Roman"/>
                <w:sz w:val="28"/>
                <w:szCs w:val="28"/>
              </w:rPr>
            </w:pPr>
            <w:proofErr w:type="spellStart"/>
            <w:r w:rsidRPr="006D3B11">
              <w:rPr>
                <w:rFonts w:ascii="Times New Roman" w:hAnsi="Times New Roman" w:cs="Times New Roman"/>
                <w:sz w:val="28"/>
                <w:szCs w:val="28"/>
              </w:rPr>
              <w:t>ный</w:t>
            </w:r>
            <w:proofErr w:type="spellEnd"/>
          </w:p>
        </w:tc>
        <w:tc>
          <w:tcPr>
            <w:tcW w:w="1331"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 xml:space="preserve">Не менее </w:t>
            </w: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10 метров</w:t>
            </w:r>
          </w:p>
        </w:tc>
        <w:tc>
          <w:tcPr>
            <w:tcW w:w="1280"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Не ниже 2 метров</w:t>
            </w:r>
          </w:p>
        </w:tc>
        <w:tc>
          <w:tcPr>
            <w:tcW w:w="1704" w:type="dxa"/>
          </w:tcPr>
          <w:p w:rsidR="00C55906" w:rsidRPr="006D3B11" w:rsidRDefault="00C55906" w:rsidP="005A2738">
            <w:pPr>
              <w:tabs>
                <w:tab w:val="left" w:pos="7515"/>
              </w:tabs>
              <w:jc w:val="center"/>
              <w:rPr>
                <w:rFonts w:ascii="Times New Roman" w:hAnsi="Times New Roman" w:cs="Times New Roman"/>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Обязательно должны быть</w:t>
            </w:r>
          </w:p>
        </w:tc>
        <w:tc>
          <w:tcPr>
            <w:tcW w:w="1475" w:type="dxa"/>
          </w:tcPr>
          <w:p w:rsidR="00C55906" w:rsidRPr="006D3B11" w:rsidRDefault="00C55906" w:rsidP="005A2738">
            <w:pPr>
              <w:tabs>
                <w:tab w:val="left" w:pos="7515"/>
              </w:tabs>
              <w:jc w:val="center"/>
              <w:rPr>
                <w:rFonts w:ascii="Times New Roman" w:hAnsi="Times New Roman" w:cs="Times New Roman"/>
                <w:b/>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 xml:space="preserve">Должно быть хорошее </w:t>
            </w:r>
            <w:proofErr w:type="gramStart"/>
            <w:r w:rsidRPr="006D3B11">
              <w:rPr>
                <w:rFonts w:ascii="Times New Roman" w:hAnsi="Times New Roman" w:cs="Times New Roman"/>
                <w:sz w:val="28"/>
                <w:szCs w:val="28"/>
              </w:rPr>
              <w:t>электро-освещение</w:t>
            </w:r>
            <w:proofErr w:type="gramEnd"/>
          </w:p>
        </w:tc>
      </w:tr>
      <w:tr w:rsidR="002B76A0" w:rsidRPr="006D3B11" w:rsidTr="002B76A0">
        <w:trPr>
          <w:trHeight w:val="1666"/>
        </w:trPr>
        <w:tc>
          <w:tcPr>
            <w:tcW w:w="1682" w:type="dxa"/>
          </w:tcPr>
          <w:p w:rsidR="00C55906" w:rsidRPr="006D3B11" w:rsidRDefault="002B76A0" w:rsidP="005A2738">
            <w:pPr>
              <w:tabs>
                <w:tab w:val="left" w:pos="7515"/>
              </w:tabs>
              <w:jc w:val="center"/>
              <w:rPr>
                <w:rFonts w:ascii="Times New Roman" w:hAnsi="Times New Roman" w:cs="Times New Roman"/>
                <w:b/>
                <w:sz w:val="28"/>
                <w:szCs w:val="28"/>
              </w:rPr>
            </w:pPr>
            <w:r w:rsidRPr="006D3B11">
              <w:rPr>
                <w:rFonts w:ascii="Times New Roman" w:hAnsi="Times New Roman" w:cs="Times New Roman"/>
                <w:b/>
                <w:sz w:val="28"/>
                <w:szCs w:val="28"/>
              </w:rPr>
              <w:t>Рыбинский водоканал</w:t>
            </w:r>
          </w:p>
        </w:tc>
        <w:tc>
          <w:tcPr>
            <w:tcW w:w="1363" w:type="dxa"/>
          </w:tcPr>
          <w:p w:rsidR="00C55906"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7,1 га</w:t>
            </w:r>
          </w:p>
        </w:tc>
        <w:tc>
          <w:tcPr>
            <w:tcW w:w="1368" w:type="dxa"/>
          </w:tcPr>
          <w:p w:rsidR="00C55906" w:rsidRPr="006D3B11" w:rsidRDefault="00C55906" w:rsidP="005A2738">
            <w:pPr>
              <w:tabs>
                <w:tab w:val="left" w:pos="7515"/>
              </w:tabs>
              <w:jc w:val="center"/>
              <w:rPr>
                <w:rFonts w:ascii="Times New Roman" w:hAnsi="Times New Roman" w:cs="Times New Roman"/>
                <w:b/>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w:t>
            </w:r>
          </w:p>
        </w:tc>
        <w:tc>
          <w:tcPr>
            <w:tcW w:w="1331" w:type="dxa"/>
          </w:tcPr>
          <w:p w:rsidR="00C55906" w:rsidRPr="006D3B11" w:rsidRDefault="00C55906" w:rsidP="005A2738">
            <w:pPr>
              <w:tabs>
                <w:tab w:val="left" w:pos="7515"/>
              </w:tabs>
              <w:jc w:val="center"/>
              <w:rPr>
                <w:rFonts w:ascii="Times New Roman" w:hAnsi="Times New Roman" w:cs="Times New Roman"/>
                <w:b/>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w:t>
            </w:r>
          </w:p>
        </w:tc>
        <w:tc>
          <w:tcPr>
            <w:tcW w:w="1280" w:type="dxa"/>
          </w:tcPr>
          <w:p w:rsidR="00C55906" w:rsidRPr="006D3B11" w:rsidRDefault="00C55906" w:rsidP="005A2738">
            <w:pPr>
              <w:tabs>
                <w:tab w:val="left" w:pos="7515"/>
              </w:tabs>
              <w:jc w:val="center"/>
              <w:rPr>
                <w:rFonts w:ascii="Times New Roman" w:hAnsi="Times New Roman" w:cs="Times New Roman"/>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2,5 метра</w:t>
            </w:r>
          </w:p>
        </w:tc>
        <w:tc>
          <w:tcPr>
            <w:tcW w:w="1704" w:type="dxa"/>
          </w:tcPr>
          <w:p w:rsidR="002B76A0" w:rsidRPr="006D3B11" w:rsidRDefault="002B76A0" w:rsidP="005A2738">
            <w:pPr>
              <w:tabs>
                <w:tab w:val="left" w:pos="7515"/>
              </w:tabs>
              <w:jc w:val="center"/>
              <w:rPr>
                <w:rFonts w:ascii="Times New Roman" w:hAnsi="Times New Roman" w:cs="Times New Roman"/>
                <w:b/>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w:t>
            </w:r>
          </w:p>
        </w:tc>
        <w:tc>
          <w:tcPr>
            <w:tcW w:w="1475" w:type="dxa"/>
          </w:tcPr>
          <w:p w:rsidR="00C55906" w:rsidRPr="006D3B11" w:rsidRDefault="00C55906" w:rsidP="005A2738">
            <w:pPr>
              <w:tabs>
                <w:tab w:val="left" w:pos="7515"/>
              </w:tabs>
              <w:jc w:val="center"/>
              <w:rPr>
                <w:rFonts w:ascii="Times New Roman" w:hAnsi="Times New Roman" w:cs="Times New Roman"/>
                <w:b/>
                <w:sz w:val="28"/>
                <w:szCs w:val="28"/>
              </w:rPr>
            </w:pPr>
          </w:p>
          <w:p w:rsidR="002B76A0" w:rsidRPr="006D3B11" w:rsidRDefault="002B76A0" w:rsidP="005A2738">
            <w:pPr>
              <w:tabs>
                <w:tab w:val="left" w:pos="7515"/>
              </w:tabs>
              <w:jc w:val="center"/>
              <w:rPr>
                <w:rFonts w:ascii="Times New Roman" w:hAnsi="Times New Roman" w:cs="Times New Roman"/>
                <w:sz w:val="28"/>
                <w:szCs w:val="28"/>
              </w:rPr>
            </w:pPr>
            <w:r w:rsidRPr="006D3B11">
              <w:rPr>
                <w:rFonts w:ascii="Times New Roman" w:hAnsi="Times New Roman" w:cs="Times New Roman"/>
                <w:sz w:val="28"/>
                <w:szCs w:val="28"/>
              </w:rPr>
              <w:t>+</w:t>
            </w:r>
          </w:p>
        </w:tc>
      </w:tr>
    </w:tbl>
    <w:p w:rsidR="00A56B9B" w:rsidRPr="006D3B11" w:rsidRDefault="00A56B9B" w:rsidP="005A2738">
      <w:pPr>
        <w:tabs>
          <w:tab w:val="left" w:pos="7515"/>
        </w:tabs>
        <w:jc w:val="center"/>
        <w:rPr>
          <w:rFonts w:ascii="Times New Roman" w:hAnsi="Times New Roman" w:cs="Times New Roman"/>
          <w:b/>
          <w:sz w:val="28"/>
          <w:szCs w:val="28"/>
        </w:rPr>
      </w:pPr>
    </w:p>
    <w:sectPr w:rsidR="00A56B9B" w:rsidRPr="006D3B11" w:rsidSect="00E9667B">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98D" w:rsidRDefault="005F098D" w:rsidP="009B2904">
      <w:pPr>
        <w:spacing w:after="0" w:line="240" w:lineRule="auto"/>
      </w:pPr>
      <w:r>
        <w:separator/>
      </w:r>
    </w:p>
  </w:endnote>
  <w:endnote w:type="continuationSeparator" w:id="0">
    <w:p w:rsidR="005F098D" w:rsidRDefault="005F098D" w:rsidP="009B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25430"/>
      <w:docPartObj>
        <w:docPartGallery w:val="Page Numbers (Bottom of Page)"/>
        <w:docPartUnique/>
      </w:docPartObj>
    </w:sdtPr>
    <w:sdtEndPr/>
    <w:sdtContent>
      <w:p w:rsidR="00B74C77" w:rsidRDefault="00F1569D">
        <w:pPr>
          <w:pStyle w:val="a8"/>
          <w:jc w:val="center"/>
        </w:pPr>
        <w:r>
          <w:fldChar w:fldCharType="begin"/>
        </w:r>
        <w:r>
          <w:instrText xml:space="preserve"> PAGE   \* MERGEFORMAT </w:instrText>
        </w:r>
        <w:r>
          <w:fldChar w:fldCharType="separate"/>
        </w:r>
        <w:r>
          <w:rPr>
            <w:noProof/>
          </w:rPr>
          <w:t>2</w:t>
        </w:r>
        <w:r>
          <w:rPr>
            <w:noProof/>
          </w:rPr>
          <w:fldChar w:fldCharType="end"/>
        </w:r>
      </w:p>
    </w:sdtContent>
  </w:sdt>
  <w:p w:rsidR="00E9667B" w:rsidRDefault="00E9667B" w:rsidP="003060D4">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98D" w:rsidRDefault="005F098D" w:rsidP="009B2904">
      <w:pPr>
        <w:spacing w:after="0" w:line="240" w:lineRule="auto"/>
      </w:pPr>
      <w:r>
        <w:separator/>
      </w:r>
    </w:p>
  </w:footnote>
  <w:footnote w:type="continuationSeparator" w:id="0">
    <w:p w:rsidR="005F098D" w:rsidRDefault="005F098D" w:rsidP="009B2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7B90"/>
    <w:multiLevelType w:val="hybridMultilevel"/>
    <w:tmpl w:val="4ADC62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4E869C5"/>
    <w:multiLevelType w:val="hybridMultilevel"/>
    <w:tmpl w:val="0D6650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0524D8"/>
    <w:multiLevelType w:val="hybridMultilevel"/>
    <w:tmpl w:val="5CA6B98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9541A01"/>
    <w:multiLevelType w:val="hybridMultilevel"/>
    <w:tmpl w:val="8A66F43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5A254A"/>
    <w:multiLevelType w:val="hybridMultilevel"/>
    <w:tmpl w:val="67DA835C"/>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303D44"/>
    <w:multiLevelType w:val="hybridMultilevel"/>
    <w:tmpl w:val="4EC06FD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12853CBB"/>
    <w:multiLevelType w:val="hybridMultilevel"/>
    <w:tmpl w:val="6EF8822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9409B6"/>
    <w:multiLevelType w:val="hybridMultilevel"/>
    <w:tmpl w:val="6E7E334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325E6E35"/>
    <w:multiLevelType w:val="hybridMultilevel"/>
    <w:tmpl w:val="5B5C6BF8"/>
    <w:lvl w:ilvl="0" w:tplc="53E6347A">
      <w:start w:val="1"/>
      <w:numFmt w:val="decimal"/>
      <w:lvlText w:val="%1."/>
      <w:lvlJc w:val="left"/>
      <w:pPr>
        <w:ind w:left="1854" w:hanging="360"/>
      </w:pPr>
      <w:rPr>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2714888"/>
    <w:multiLevelType w:val="hybridMultilevel"/>
    <w:tmpl w:val="A1C45800"/>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0">
    <w:nsid w:val="37BD1F30"/>
    <w:multiLevelType w:val="hybridMultilevel"/>
    <w:tmpl w:val="62F498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994208A"/>
    <w:multiLevelType w:val="hybridMultilevel"/>
    <w:tmpl w:val="1D6AF254"/>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FAB4305"/>
    <w:multiLevelType w:val="hybridMultilevel"/>
    <w:tmpl w:val="921CE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FE1608"/>
    <w:multiLevelType w:val="hybridMultilevel"/>
    <w:tmpl w:val="CA801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830260"/>
    <w:multiLevelType w:val="hybridMultilevel"/>
    <w:tmpl w:val="BD24AD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59C1091D"/>
    <w:multiLevelType w:val="hybridMultilevel"/>
    <w:tmpl w:val="DCFAF916"/>
    <w:lvl w:ilvl="0" w:tplc="53E6347A">
      <w:start w:val="1"/>
      <w:numFmt w:val="decimal"/>
      <w:lvlText w:val="%1."/>
      <w:lvlJc w:val="left"/>
      <w:pPr>
        <w:ind w:left="1287" w:hanging="360"/>
      </w:pPr>
      <w:rPr>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63A62A24"/>
    <w:multiLevelType w:val="hybridMultilevel"/>
    <w:tmpl w:val="E710D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2C12202"/>
    <w:multiLevelType w:val="hybridMultilevel"/>
    <w:tmpl w:val="17E2C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BBC26A5"/>
    <w:multiLevelType w:val="hybridMultilevel"/>
    <w:tmpl w:val="7A92B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EEE436D"/>
    <w:multiLevelType w:val="hybridMultilevel"/>
    <w:tmpl w:val="EDFED9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F7873AE"/>
    <w:multiLevelType w:val="hybridMultilevel"/>
    <w:tmpl w:val="7B5E642A"/>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12"/>
  </w:num>
  <w:num w:numId="2">
    <w:abstractNumId w:val="11"/>
  </w:num>
  <w:num w:numId="3">
    <w:abstractNumId w:val="4"/>
  </w:num>
  <w:num w:numId="4">
    <w:abstractNumId w:val="6"/>
  </w:num>
  <w:num w:numId="5">
    <w:abstractNumId w:val="1"/>
  </w:num>
  <w:num w:numId="6">
    <w:abstractNumId w:val="14"/>
  </w:num>
  <w:num w:numId="7">
    <w:abstractNumId w:val="10"/>
  </w:num>
  <w:num w:numId="8">
    <w:abstractNumId w:val="9"/>
  </w:num>
  <w:num w:numId="9">
    <w:abstractNumId w:val="5"/>
  </w:num>
  <w:num w:numId="10">
    <w:abstractNumId w:val="16"/>
  </w:num>
  <w:num w:numId="11">
    <w:abstractNumId w:val="18"/>
  </w:num>
  <w:num w:numId="12">
    <w:abstractNumId w:val="17"/>
  </w:num>
  <w:num w:numId="13">
    <w:abstractNumId w:val="13"/>
  </w:num>
  <w:num w:numId="14">
    <w:abstractNumId w:val="19"/>
  </w:num>
  <w:num w:numId="15">
    <w:abstractNumId w:val="3"/>
  </w:num>
  <w:num w:numId="16">
    <w:abstractNumId w:val="0"/>
  </w:num>
  <w:num w:numId="17">
    <w:abstractNumId w:val="20"/>
  </w:num>
  <w:num w:numId="18">
    <w:abstractNumId w:val="7"/>
  </w:num>
  <w:num w:numId="19">
    <w:abstractNumId w:val="2"/>
  </w:num>
  <w:num w:numId="20">
    <w:abstractNumId w:val="1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922F1"/>
    <w:rsid w:val="00092AF9"/>
    <w:rsid w:val="000942FD"/>
    <w:rsid w:val="000C60F6"/>
    <w:rsid w:val="001307E7"/>
    <w:rsid w:val="001451E5"/>
    <w:rsid w:val="00184998"/>
    <w:rsid w:val="001852CA"/>
    <w:rsid w:val="00194C47"/>
    <w:rsid w:val="001B4289"/>
    <w:rsid w:val="00224A4F"/>
    <w:rsid w:val="00294297"/>
    <w:rsid w:val="002B76A0"/>
    <w:rsid w:val="002D15E6"/>
    <w:rsid w:val="002D4F8D"/>
    <w:rsid w:val="003060D4"/>
    <w:rsid w:val="00311A2C"/>
    <w:rsid w:val="00381CF0"/>
    <w:rsid w:val="003A6A90"/>
    <w:rsid w:val="003D24F2"/>
    <w:rsid w:val="004B74F7"/>
    <w:rsid w:val="004F2F17"/>
    <w:rsid w:val="004F4A8B"/>
    <w:rsid w:val="00525210"/>
    <w:rsid w:val="00552F46"/>
    <w:rsid w:val="00567735"/>
    <w:rsid w:val="005840A4"/>
    <w:rsid w:val="005A2738"/>
    <w:rsid w:val="005A7E68"/>
    <w:rsid w:val="005B67F4"/>
    <w:rsid w:val="005B7E3D"/>
    <w:rsid w:val="005C58D3"/>
    <w:rsid w:val="005E22C0"/>
    <w:rsid w:val="005F0903"/>
    <w:rsid w:val="005F098D"/>
    <w:rsid w:val="00610A1F"/>
    <w:rsid w:val="0062248E"/>
    <w:rsid w:val="0062632E"/>
    <w:rsid w:val="00634CA4"/>
    <w:rsid w:val="006B0315"/>
    <w:rsid w:val="006C3C4B"/>
    <w:rsid w:val="006D3B11"/>
    <w:rsid w:val="006E7780"/>
    <w:rsid w:val="006F42D0"/>
    <w:rsid w:val="00742517"/>
    <w:rsid w:val="0074542B"/>
    <w:rsid w:val="007551E1"/>
    <w:rsid w:val="007609D2"/>
    <w:rsid w:val="0077607C"/>
    <w:rsid w:val="007962BE"/>
    <w:rsid w:val="007D20F0"/>
    <w:rsid w:val="00813409"/>
    <w:rsid w:val="008329E6"/>
    <w:rsid w:val="008604DD"/>
    <w:rsid w:val="008A7D4A"/>
    <w:rsid w:val="008C2330"/>
    <w:rsid w:val="008E1075"/>
    <w:rsid w:val="00903788"/>
    <w:rsid w:val="00913A40"/>
    <w:rsid w:val="00936A69"/>
    <w:rsid w:val="00991717"/>
    <w:rsid w:val="009B2904"/>
    <w:rsid w:val="00A53E0C"/>
    <w:rsid w:val="00A56B9B"/>
    <w:rsid w:val="00AB203F"/>
    <w:rsid w:val="00AD7F0D"/>
    <w:rsid w:val="00AE110D"/>
    <w:rsid w:val="00B23473"/>
    <w:rsid w:val="00B74C77"/>
    <w:rsid w:val="00BB09E0"/>
    <w:rsid w:val="00BB7A1C"/>
    <w:rsid w:val="00BD1E34"/>
    <w:rsid w:val="00C06B94"/>
    <w:rsid w:val="00C37289"/>
    <w:rsid w:val="00C51F98"/>
    <w:rsid w:val="00C55906"/>
    <w:rsid w:val="00CA60B1"/>
    <w:rsid w:val="00CA6367"/>
    <w:rsid w:val="00CD6321"/>
    <w:rsid w:val="00D15F39"/>
    <w:rsid w:val="00D459C6"/>
    <w:rsid w:val="00D61B36"/>
    <w:rsid w:val="00D8406A"/>
    <w:rsid w:val="00D922F1"/>
    <w:rsid w:val="00DF33C8"/>
    <w:rsid w:val="00DF6C33"/>
    <w:rsid w:val="00E25C81"/>
    <w:rsid w:val="00E9667B"/>
    <w:rsid w:val="00E97AFC"/>
    <w:rsid w:val="00EE1656"/>
    <w:rsid w:val="00F1569D"/>
    <w:rsid w:val="00F31335"/>
    <w:rsid w:val="00F72223"/>
    <w:rsid w:val="00FD2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3" type="connector" idref="#_x0000_s1026"/>
        <o:r id="V:Rule4"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22F1"/>
    <w:pPr>
      <w:ind w:left="720"/>
      <w:contextualSpacing/>
    </w:pPr>
  </w:style>
  <w:style w:type="character" w:customStyle="1" w:styleId="apple-style-span">
    <w:name w:val="apple-style-span"/>
    <w:basedOn w:val="a0"/>
    <w:rsid w:val="00BB7A1C"/>
  </w:style>
  <w:style w:type="paragraph" w:styleId="a4">
    <w:name w:val="Balloon Text"/>
    <w:basedOn w:val="a"/>
    <w:link w:val="a5"/>
    <w:uiPriority w:val="99"/>
    <w:semiHidden/>
    <w:unhideWhenUsed/>
    <w:rsid w:val="00F31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1335"/>
    <w:rPr>
      <w:rFonts w:ascii="Tahoma" w:hAnsi="Tahoma" w:cs="Tahoma"/>
      <w:sz w:val="16"/>
      <w:szCs w:val="16"/>
    </w:rPr>
  </w:style>
  <w:style w:type="paragraph" w:styleId="a6">
    <w:name w:val="header"/>
    <w:basedOn w:val="a"/>
    <w:link w:val="a7"/>
    <w:uiPriority w:val="99"/>
    <w:unhideWhenUsed/>
    <w:rsid w:val="009B290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B2904"/>
  </w:style>
  <w:style w:type="paragraph" w:styleId="a8">
    <w:name w:val="footer"/>
    <w:basedOn w:val="a"/>
    <w:link w:val="a9"/>
    <w:uiPriority w:val="99"/>
    <w:unhideWhenUsed/>
    <w:rsid w:val="009B290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B2904"/>
  </w:style>
  <w:style w:type="table" w:styleId="aa">
    <w:name w:val="Table Grid"/>
    <w:basedOn w:val="a1"/>
    <w:uiPriority w:val="59"/>
    <w:rsid w:val="00610A1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b">
    <w:name w:val="Light List"/>
    <w:basedOn w:val="a1"/>
    <w:uiPriority w:val="61"/>
    <w:rsid w:val="005B67F4"/>
    <w:pPr>
      <w:spacing w:after="0" w:line="240" w:lineRule="auto"/>
    </w:pPr>
    <w:rPr>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647409">
      <w:bodyDiv w:val="1"/>
      <w:marLeft w:val="0"/>
      <w:marRight w:val="0"/>
      <w:marTop w:val="0"/>
      <w:marBottom w:val="0"/>
      <w:divBdr>
        <w:top w:val="none" w:sz="0" w:space="0" w:color="auto"/>
        <w:left w:val="none" w:sz="0" w:space="0" w:color="auto"/>
        <w:bottom w:val="none" w:sz="0" w:space="0" w:color="auto"/>
        <w:right w:val="none" w:sz="0" w:space="0" w:color="auto"/>
      </w:divBdr>
    </w:div>
    <w:div w:id="181359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Высшие организмы</c:v>
                </c:pt>
              </c:strCache>
            </c:strRef>
          </c:tx>
          <c:marker>
            <c:symbol val="none"/>
          </c:marker>
          <c:cat>
            <c:strRef>
              <c:f>Лист1!$A$2:$A$5</c:f>
              <c:strCache>
                <c:ptCount val="4"/>
                <c:pt idx="0">
                  <c:v>Весна</c:v>
                </c:pt>
                <c:pt idx="1">
                  <c:v>Лето</c:v>
                </c:pt>
                <c:pt idx="2">
                  <c:v>Осень</c:v>
                </c:pt>
                <c:pt idx="3">
                  <c:v>Зима</c:v>
                </c:pt>
              </c:strCache>
            </c:strRef>
          </c:cat>
          <c:val>
            <c:numRef>
              <c:f>Лист1!$B$2:$B$5</c:f>
              <c:numCache>
                <c:formatCode>General</c:formatCode>
                <c:ptCount val="4"/>
                <c:pt idx="0">
                  <c:v>9</c:v>
                </c:pt>
                <c:pt idx="1">
                  <c:v>10</c:v>
                </c:pt>
                <c:pt idx="2">
                  <c:v>7</c:v>
                </c:pt>
                <c:pt idx="3">
                  <c:v>8</c:v>
                </c:pt>
              </c:numCache>
            </c:numRef>
          </c:val>
          <c:smooth val="0"/>
        </c:ser>
        <c:ser>
          <c:idx val="1"/>
          <c:order val="1"/>
          <c:tx>
            <c:strRef>
              <c:f>Лист1!$C$1</c:f>
              <c:strCache>
                <c:ptCount val="1"/>
                <c:pt idx="0">
                  <c:v>Низшие организмы</c:v>
                </c:pt>
              </c:strCache>
            </c:strRef>
          </c:tx>
          <c:marker>
            <c:symbol val="none"/>
          </c:marker>
          <c:cat>
            <c:strRef>
              <c:f>Лист1!$A$2:$A$5</c:f>
              <c:strCache>
                <c:ptCount val="4"/>
                <c:pt idx="0">
                  <c:v>Весна</c:v>
                </c:pt>
                <c:pt idx="1">
                  <c:v>Лето</c:v>
                </c:pt>
                <c:pt idx="2">
                  <c:v>Осень</c:v>
                </c:pt>
                <c:pt idx="3">
                  <c:v>Зима</c:v>
                </c:pt>
              </c:strCache>
            </c:strRef>
          </c:cat>
          <c:val>
            <c:numRef>
              <c:f>Лист1!$C$2:$C$5</c:f>
              <c:numCache>
                <c:formatCode>General</c:formatCode>
                <c:ptCount val="4"/>
                <c:pt idx="0">
                  <c:v>8</c:v>
                </c:pt>
                <c:pt idx="1">
                  <c:v>8</c:v>
                </c:pt>
                <c:pt idx="2">
                  <c:v>9</c:v>
                </c:pt>
                <c:pt idx="3">
                  <c:v>8</c:v>
                </c:pt>
              </c:numCache>
            </c:numRef>
          </c:val>
          <c:smooth val="0"/>
        </c:ser>
        <c:dLbls>
          <c:showLegendKey val="0"/>
          <c:showVal val="0"/>
          <c:showCatName val="0"/>
          <c:showSerName val="0"/>
          <c:showPercent val="0"/>
          <c:showBubbleSize val="0"/>
        </c:dLbls>
        <c:marker val="1"/>
        <c:smooth val="0"/>
        <c:axId val="62513152"/>
        <c:axId val="62514688"/>
      </c:lineChart>
      <c:catAx>
        <c:axId val="62513152"/>
        <c:scaling>
          <c:orientation val="minMax"/>
        </c:scaling>
        <c:delete val="0"/>
        <c:axPos val="b"/>
        <c:majorTickMark val="out"/>
        <c:minorTickMark val="none"/>
        <c:tickLblPos val="nextTo"/>
        <c:crossAx val="62514688"/>
        <c:crosses val="autoZero"/>
        <c:auto val="1"/>
        <c:lblAlgn val="ctr"/>
        <c:lblOffset val="100"/>
        <c:noMultiLvlLbl val="0"/>
      </c:catAx>
      <c:valAx>
        <c:axId val="62514688"/>
        <c:scaling>
          <c:orientation val="minMax"/>
        </c:scaling>
        <c:delete val="1"/>
        <c:axPos val="l"/>
        <c:majorGridlines/>
        <c:numFmt formatCode="General" sourceLinked="1"/>
        <c:majorTickMark val="out"/>
        <c:minorTickMark val="none"/>
        <c:tickLblPos val="nextTo"/>
        <c:crossAx val="62513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Высшие организмы</c:v>
                </c:pt>
              </c:strCache>
            </c:strRef>
          </c:tx>
          <c:marker>
            <c:symbol val="none"/>
          </c:marker>
          <c:cat>
            <c:strRef>
              <c:f>Лист1!$A$2:$A$5</c:f>
              <c:strCache>
                <c:ptCount val="4"/>
                <c:pt idx="0">
                  <c:v>Весна</c:v>
                </c:pt>
                <c:pt idx="1">
                  <c:v>Лето</c:v>
                </c:pt>
                <c:pt idx="2">
                  <c:v>Осень</c:v>
                </c:pt>
                <c:pt idx="3">
                  <c:v>Зима</c:v>
                </c:pt>
              </c:strCache>
            </c:strRef>
          </c:cat>
          <c:val>
            <c:numRef>
              <c:f>Лист1!$B$2:$B$5</c:f>
              <c:numCache>
                <c:formatCode>General</c:formatCode>
                <c:ptCount val="4"/>
                <c:pt idx="0">
                  <c:v>8</c:v>
                </c:pt>
                <c:pt idx="1">
                  <c:v>9</c:v>
                </c:pt>
                <c:pt idx="2">
                  <c:v>10</c:v>
                </c:pt>
                <c:pt idx="3">
                  <c:v>6</c:v>
                </c:pt>
              </c:numCache>
            </c:numRef>
          </c:val>
          <c:smooth val="0"/>
        </c:ser>
        <c:ser>
          <c:idx val="1"/>
          <c:order val="1"/>
          <c:tx>
            <c:strRef>
              <c:f>Лист1!$C$1</c:f>
              <c:strCache>
                <c:ptCount val="1"/>
                <c:pt idx="0">
                  <c:v>Низшие организмы</c:v>
                </c:pt>
              </c:strCache>
            </c:strRef>
          </c:tx>
          <c:marker>
            <c:symbol val="none"/>
          </c:marker>
          <c:cat>
            <c:strRef>
              <c:f>Лист1!$A$2:$A$5</c:f>
              <c:strCache>
                <c:ptCount val="4"/>
                <c:pt idx="0">
                  <c:v>Весна</c:v>
                </c:pt>
                <c:pt idx="1">
                  <c:v>Лето</c:v>
                </c:pt>
                <c:pt idx="2">
                  <c:v>Осень</c:v>
                </c:pt>
                <c:pt idx="3">
                  <c:v>Зима</c:v>
                </c:pt>
              </c:strCache>
            </c:strRef>
          </c:cat>
          <c:val>
            <c:numRef>
              <c:f>Лист1!$C$2:$C$5</c:f>
              <c:numCache>
                <c:formatCode>General</c:formatCode>
                <c:ptCount val="4"/>
                <c:pt idx="0">
                  <c:v>8</c:v>
                </c:pt>
                <c:pt idx="1">
                  <c:v>8</c:v>
                </c:pt>
                <c:pt idx="2">
                  <c:v>7</c:v>
                </c:pt>
                <c:pt idx="3">
                  <c:v>5</c:v>
                </c:pt>
              </c:numCache>
            </c:numRef>
          </c:val>
          <c:smooth val="0"/>
        </c:ser>
        <c:dLbls>
          <c:showLegendKey val="0"/>
          <c:showVal val="0"/>
          <c:showCatName val="0"/>
          <c:showSerName val="0"/>
          <c:showPercent val="0"/>
          <c:showBubbleSize val="0"/>
        </c:dLbls>
        <c:marker val="1"/>
        <c:smooth val="0"/>
        <c:axId val="61104512"/>
        <c:axId val="61106048"/>
      </c:lineChart>
      <c:catAx>
        <c:axId val="61104512"/>
        <c:scaling>
          <c:orientation val="minMax"/>
        </c:scaling>
        <c:delete val="0"/>
        <c:axPos val="b"/>
        <c:majorTickMark val="out"/>
        <c:minorTickMark val="none"/>
        <c:tickLblPos val="nextTo"/>
        <c:crossAx val="61106048"/>
        <c:crosses val="autoZero"/>
        <c:auto val="1"/>
        <c:lblAlgn val="ctr"/>
        <c:lblOffset val="100"/>
        <c:noMultiLvlLbl val="0"/>
      </c:catAx>
      <c:valAx>
        <c:axId val="61106048"/>
        <c:scaling>
          <c:orientation val="minMax"/>
        </c:scaling>
        <c:delete val="1"/>
        <c:axPos val="l"/>
        <c:majorGridlines/>
        <c:numFmt formatCode="General" sourceLinked="1"/>
        <c:majorTickMark val="out"/>
        <c:minorTickMark val="none"/>
        <c:tickLblPos val="nextTo"/>
        <c:crossAx val="611045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Высшие организмы</c:v>
                </c:pt>
              </c:strCache>
            </c:strRef>
          </c:tx>
          <c:marker>
            <c:symbol val="none"/>
          </c:marker>
          <c:cat>
            <c:strRef>
              <c:f>Лист1!$A$2:$A$5</c:f>
              <c:strCache>
                <c:ptCount val="4"/>
                <c:pt idx="0">
                  <c:v>Весна</c:v>
                </c:pt>
                <c:pt idx="1">
                  <c:v>Лето</c:v>
                </c:pt>
                <c:pt idx="2">
                  <c:v>Осень</c:v>
                </c:pt>
                <c:pt idx="3">
                  <c:v>Зима</c:v>
                </c:pt>
              </c:strCache>
            </c:strRef>
          </c:cat>
          <c:val>
            <c:numRef>
              <c:f>Лист1!$B$2:$B$5</c:f>
              <c:numCache>
                <c:formatCode>General</c:formatCode>
                <c:ptCount val="4"/>
                <c:pt idx="0">
                  <c:v>9</c:v>
                </c:pt>
                <c:pt idx="1">
                  <c:v>8</c:v>
                </c:pt>
                <c:pt idx="2">
                  <c:v>7</c:v>
                </c:pt>
                <c:pt idx="3">
                  <c:v>6</c:v>
                </c:pt>
              </c:numCache>
            </c:numRef>
          </c:val>
          <c:smooth val="0"/>
        </c:ser>
        <c:ser>
          <c:idx val="1"/>
          <c:order val="1"/>
          <c:tx>
            <c:strRef>
              <c:f>Лист1!$C$1</c:f>
              <c:strCache>
                <c:ptCount val="1"/>
                <c:pt idx="0">
                  <c:v>Низшие организмы</c:v>
                </c:pt>
              </c:strCache>
            </c:strRef>
          </c:tx>
          <c:marker>
            <c:symbol val="none"/>
          </c:marker>
          <c:cat>
            <c:strRef>
              <c:f>Лист1!$A$2:$A$5</c:f>
              <c:strCache>
                <c:ptCount val="4"/>
                <c:pt idx="0">
                  <c:v>Весна</c:v>
                </c:pt>
                <c:pt idx="1">
                  <c:v>Лето</c:v>
                </c:pt>
                <c:pt idx="2">
                  <c:v>Осень</c:v>
                </c:pt>
                <c:pt idx="3">
                  <c:v>Зима</c:v>
                </c:pt>
              </c:strCache>
            </c:strRef>
          </c:cat>
          <c:val>
            <c:numRef>
              <c:f>Лист1!$C$2:$C$5</c:f>
              <c:numCache>
                <c:formatCode>General</c:formatCode>
                <c:ptCount val="4"/>
                <c:pt idx="0">
                  <c:v>8</c:v>
                </c:pt>
                <c:pt idx="1">
                  <c:v>8</c:v>
                </c:pt>
                <c:pt idx="2">
                  <c:v>6</c:v>
                </c:pt>
                <c:pt idx="3">
                  <c:v>7</c:v>
                </c:pt>
              </c:numCache>
            </c:numRef>
          </c:val>
          <c:smooth val="0"/>
        </c:ser>
        <c:dLbls>
          <c:showLegendKey val="0"/>
          <c:showVal val="0"/>
          <c:showCatName val="0"/>
          <c:showSerName val="0"/>
          <c:showPercent val="0"/>
          <c:showBubbleSize val="0"/>
        </c:dLbls>
        <c:marker val="1"/>
        <c:smooth val="0"/>
        <c:axId val="61135104"/>
        <c:axId val="63111168"/>
      </c:lineChart>
      <c:catAx>
        <c:axId val="61135104"/>
        <c:scaling>
          <c:orientation val="minMax"/>
        </c:scaling>
        <c:delete val="0"/>
        <c:axPos val="b"/>
        <c:majorTickMark val="out"/>
        <c:minorTickMark val="none"/>
        <c:tickLblPos val="nextTo"/>
        <c:crossAx val="63111168"/>
        <c:crosses val="autoZero"/>
        <c:auto val="1"/>
        <c:lblAlgn val="ctr"/>
        <c:lblOffset val="100"/>
        <c:noMultiLvlLbl val="0"/>
      </c:catAx>
      <c:valAx>
        <c:axId val="63111168"/>
        <c:scaling>
          <c:orientation val="minMax"/>
        </c:scaling>
        <c:delete val="1"/>
        <c:axPos val="l"/>
        <c:majorGridlines/>
        <c:numFmt formatCode="General" sourceLinked="1"/>
        <c:majorTickMark val="out"/>
        <c:minorTickMark val="none"/>
        <c:tickLblPos val="nextTo"/>
        <c:crossAx val="611351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A7EAB-DC5E-46CB-9DEA-9756C6BBB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26</Pages>
  <Words>3598</Words>
  <Characters>20509</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cp:lastModifiedBy>
  <cp:revision>14</cp:revision>
  <dcterms:created xsi:type="dcterms:W3CDTF">2011-11-09T16:06:00Z</dcterms:created>
  <dcterms:modified xsi:type="dcterms:W3CDTF">2013-04-02T18:04:00Z</dcterms:modified>
</cp:coreProperties>
</file>